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F6BBA">
              <w:trPr>
                <w:trHeight w:val="345"/>
                <w:jc w:val="center"/>
              </w:trPr>
              <w:tc>
                <w:tcPr>
                  <w:tcW w:w="4533" w:type="dxa"/>
                </w:tcPr>
                <w:p w:rsidR="00582F87" w:rsidRPr="00326BC7" w:rsidRDefault="00582F87" w:rsidP="00DF6BBA">
                  <w:pPr>
                    <w:jc w:val="center"/>
                    <w:rPr>
                      <w:rFonts w:cs="Arial"/>
                      <w:b/>
                      <w:sz w:val="26"/>
                    </w:rPr>
                  </w:pPr>
                  <w:r w:rsidRPr="00326BC7">
                    <w:rPr>
                      <w:rFonts w:cs="Arial"/>
                      <w:sz w:val="26"/>
                    </w:rPr>
                    <w:t>UBND THÀNH PHỐ HỒ CHÍ MINH</w:t>
                  </w:r>
                </w:p>
              </w:tc>
              <w:tc>
                <w:tcPr>
                  <w:tcW w:w="0" w:type="auto"/>
                </w:tcPr>
                <w:p w:rsidR="00582F87" w:rsidRPr="00326BC7" w:rsidRDefault="00582F87" w:rsidP="00DF6BBA">
                  <w:pPr>
                    <w:ind w:right="-25"/>
                    <w:jc w:val="center"/>
                    <w:rPr>
                      <w:rFonts w:cs="Arial"/>
                      <w:b/>
                      <w:sz w:val="26"/>
                      <w:szCs w:val="26"/>
                    </w:rPr>
                  </w:pPr>
                  <w:r w:rsidRPr="00326BC7">
                    <w:rPr>
                      <w:rFonts w:cs="Arial"/>
                      <w:b/>
                      <w:sz w:val="26"/>
                      <w:szCs w:val="26"/>
                    </w:rPr>
                    <w:t>CỘNG HÒA XÃ HỘI  CHỦ NGHĨA VIỆT NAM</w:t>
                  </w:r>
                </w:p>
              </w:tc>
            </w:tr>
            <w:tr w:rsidR="00582F87" w:rsidRPr="00326BC7" w:rsidTr="00DF6BBA">
              <w:trPr>
                <w:trHeight w:val="361"/>
                <w:jc w:val="center"/>
              </w:trPr>
              <w:tc>
                <w:tcPr>
                  <w:tcW w:w="4533" w:type="dxa"/>
                </w:tcPr>
                <w:p w:rsidR="00582F87" w:rsidRPr="00326BC7" w:rsidRDefault="00582F87" w:rsidP="00DF6BB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DF6BB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DF6BBA">
              <w:trPr>
                <w:trHeight w:val="345"/>
                <w:jc w:val="center"/>
              </w:trPr>
              <w:tc>
                <w:tcPr>
                  <w:tcW w:w="4533" w:type="dxa"/>
                </w:tcPr>
                <w:p w:rsidR="00582F87" w:rsidRPr="00326BC7" w:rsidRDefault="00582F87" w:rsidP="00DF6BB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F6BBA">
                  <w:pPr>
                    <w:jc w:val="center"/>
                    <w:rPr>
                      <w:rFonts w:cs="Arial"/>
                      <w:b/>
                      <w:sz w:val="26"/>
                      <w:szCs w:val="26"/>
                    </w:rPr>
                  </w:pPr>
                </w:p>
              </w:tc>
            </w:tr>
            <w:tr w:rsidR="00582F87" w:rsidRPr="00C91907" w:rsidTr="00DF6BBA">
              <w:trPr>
                <w:trHeight w:val="345"/>
                <w:jc w:val="center"/>
              </w:trPr>
              <w:tc>
                <w:tcPr>
                  <w:tcW w:w="4533" w:type="dxa"/>
                </w:tcPr>
                <w:p w:rsidR="00582F87" w:rsidRPr="00C91907" w:rsidRDefault="00582F87" w:rsidP="00DF6BB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DF6BBA">
                  <w:pPr>
                    <w:jc w:val="center"/>
                    <w:rPr>
                      <w:rFonts w:cs="Arial"/>
                      <w:b/>
                      <w:sz w:val="26"/>
                      <w:szCs w:val="26"/>
                    </w:rPr>
                  </w:pPr>
                </w:p>
              </w:tc>
            </w:tr>
          </w:tbl>
          <w:p w:rsidR="00582F87" w:rsidRPr="000D5938" w:rsidRDefault="00582F87" w:rsidP="00DF6BBA">
            <w:pPr>
              <w:spacing w:before="120"/>
              <w:jc w:val="center"/>
            </w:pPr>
          </w:p>
        </w:tc>
        <w:tc>
          <w:tcPr>
            <w:tcW w:w="5292" w:type="dxa"/>
          </w:tcPr>
          <w:p w:rsidR="00582F87" w:rsidRPr="000D5938" w:rsidRDefault="00582F87" w:rsidP="00DF6BB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D14179">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FA5483"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D14179">
        <w:rPr>
          <w:color w:val="000000" w:themeColor="text1"/>
          <w:sz w:val="26"/>
          <w:szCs w:val="26"/>
        </w:rPr>
        <w:t xml:space="preserve"> </w:t>
      </w:r>
      <w:r w:rsidR="00D14179" w:rsidRPr="00067B90">
        <w:rPr>
          <w:b/>
          <w:sz w:val="28"/>
          <w:szCs w:val="28"/>
        </w:rPr>
        <w:t>CAO ĐẲNG KỸ THUẬT</w:t>
      </w:r>
    </w:p>
    <w:p w:rsidR="00D14179" w:rsidRDefault="00FA5483" w:rsidP="00D14179">
      <w:pPr>
        <w:ind w:left="-142" w:firstLine="1942"/>
        <w:rPr>
          <w:b/>
          <w:sz w:val="28"/>
          <w:szCs w:val="28"/>
        </w:rPr>
      </w:pPr>
      <w:r w:rsidRPr="00625961">
        <w:rPr>
          <w:b/>
          <w:color w:val="000000" w:themeColor="text1"/>
          <w:sz w:val="26"/>
          <w:szCs w:val="26"/>
        </w:rPr>
        <w:t xml:space="preserve">Học phần: </w:t>
      </w:r>
      <w:r w:rsidR="00D14179">
        <w:rPr>
          <w:b/>
          <w:color w:val="000000" w:themeColor="text1"/>
          <w:sz w:val="26"/>
          <w:szCs w:val="26"/>
        </w:rPr>
        <w:t xml:space="preserve">    </w:t>
      </w:r>
      <w:r w:rsidR="00D14179">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14179">
        <w:rPr>
          <w:b/>
          <w:color w:val="000000" w:themeColor="text1"/>
          <w:sz w:val="26"/>
          <w:szCs w:val="26"/>
        </w:rPr>
        <w:t>14CĐ   Ngày thi:  ____ / ____ / 2015</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14179">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14179">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 xml:space="preserve">Câu 1: </w:t>
      </w:r>
      <w:proofErr w:type="gramStart"/>
      <w:r w:rsidR="00FA0A5E" w:rsidRPr="00FA0A5E">
        <w:rPr>
          <w:b/>
          <w:sz w:val="26"/>
          <w:szCs w:val="26"/>
        </w:rPr>
        <w:t>(</w:t>
      </w:r>
      <w:r w:rsidR="00D14179">
        <w:rPr>
          <w:b/>
          <w:sz w:val="26"/>
          <w:szCs w:val="26"/>
        </w:rPr>
        <w:t xml:space="preserve"> 3</w:t>
      </w:r>
      <w:proofErr w:type="gramEnd"/>
      <w:r w:rsidR="00FA0A5E" w:rsidRPr="00FA0A5E">
        <w:rPr>
          <w:b/>
          <w:sz w:val="26"/>
          <w:szCs w:val="26"/>
        </w:rPr>
        <w:t xml:space="preserve"> điểm)</w:t>
      </w:r>
    </w:p>
    <w:p w:rsidR="00D14179" w:rsidRPr="00911E9E" w:rsidRDefault="00D14179" w:rsidP="00D14179">
      <w:pPr>
        <w:spacing w:line="360" w:lineRule="auto"/>
        <w:ind w:left="1170"/>
        <w:jc w:val="both"/>
        <w:rPr>
          <w:sz w:val="28"/>
          <w:szCs w:val="28"/>
        </w:rPr>
      </w:pPr>
      <w:r w:rsidRPr="00911E9E">
        <w:rPr>
          <w:sz w:val="26"/>
          <w:szCs w:val="26"/>
        </w:rPr>
        <w:t xml:space="preserve">Thời gian </w:t>
      </w:r>
      <w:proofErr w:type="gramStart"/>
      <w:r w:rsidRPr="00911E9E">
        <w:rPr>
          <w:sz w:val="26"/>
          <w:szCs w:val="26"/>
        </w:rPr>
        <w:t>lao</w:t>
      </w:r>
      <w:proofErr w:type="gramEnd"/>
      <w:r w:rsidRPr="00911E9E">
        <w:rPr>
          <w:sz w:val="26"/>
          <w:szCs w:val="26"/>
        </w:rPr>
        <w:t xml:space="preserve"> động xã hội cần thiết là gì?  Vì sao khi sản xuất, người </w:t>
      </w:r>
      <w:proofErr w:type="gramStart"/>
      <w:r w:rsidRPr="00911E9E">
        <w:rPr>
          <w:sz w:val="26"/>
          <w:szCs w:val="26"/>
        </w:rPr>
        <w:t>lao  động</w:t>
      </w:r>
      <w:proofErr w:type="gramEnd"/>
      <w:r w:rsidRPr="00911E9E">
        <w:rPr>
          <w:sz w:val="26"/>
          <w:szCs w:val="26"/>
        </w:rPr>
        <w:t xml:space="preserve"> phải dựa trên cơ sở của thời gian lao động xã hội cần thiết? </w:t>
      </w:r>
    </w:p>
    <w:p w:rsidR="00FA0A5E" w:rsidRPr="00FA0A5E" w:rsidRDefault="00FA0A5E" w:rsidP="00D14179">
      <w:pPr>
        <w:spacing w:before="120" w:line="360" w:lineRule="auto"/>
        <w:ind w:right="454" w:firstLine="630"/>
        <w:jc w:val="both"/>
        <w:rPr>
          <w:b/>
          <w:sz w:val="26"/>
          <w:szCs w:val="26"/>
        </w:rPr>
      </w:pPr>
      <w:r w:rsidRPr="00FA0A5E">
        <w:rPr>
          <w:b/>
          <w:sz w:val="26"/>
          <w:szCs w:val="26"/>
        </w:rPr>
        <w:t xml:space="preserve">Câu 2: </w:t>
      </w:r>
      <w:proofErr w:type="gramStart"/>
      <w:r w:rsidRPr="00FA0A5E">
        <w:rPr>
          <w:b/>
          <w:sz w:val="26"/>
          <w:szCs w:val="26"/>
        </w:rPr>
        <w:t>(</w:t>
      </w:r>
      <w:r w:rsidR="00D14179">
        <w:rPr>
          <w:b/>
          <w:sz w:val="26"/>
          <w:szCs w:val="26"/>
        </w:rPr>
        <w:t xml:space="preserve"> 3</w:t>
      </w:r>
      <w:proofErr w:type="gramEnd"/>
      <w:r w:rsidR="00D14179">
        <w:rPr>
          <w:b/>
          <w:sz w:val="26"/>
          <w:szCs w:val="26"/>
        </w:rPr>
        <w:t xml:space="preserve"> </w:t>
      </w:r>
      <w:r w:rsidRPr="00FA0A5E">
        <w:rPr>
          <w:b/>
          <w:sz w:val="26"/>
          <w:szCs w:val="26"/>
        </w:rPr>
        <w:t xml:space="preserve"> điểm)</w:t>
      </w:r>
    </w:p>
    <w:p w:rsidR="00D14179" w:rsidRPr="00911E9E" w:rsidRDefault="00D14179" w:rsidP="00D14179">
      <w:pPr>
        <w:spacing w:line="360" w:lineRule="auto"/>
        <w:ind w:left="1170"/>
        <w:jc w:val="both"/>
        <w:rPr>
          <w:sz w:val="28"/>
          <w:szCs w:val="28"/>
        </w:rPr>
      </w:pPr>
      <w:proofErr w:type="gramStart"/>
      <w:r w:rsidRPr="00911E9E">
        <w:rPr>
          <w:sz w:val="26"/>
          <w:szCs w:val="26"/>
        </w:rPr>
        <w:t>So sánh tích tụ tư bản và tập trung tư bản, từ đó hãy nêu lên mối quan hệ giữa hai quá trình này.</w:t>
      </w:r>
      <w:proofErr w:type="gramEnd"/>
    </w:p>
    <w:p w:rsidR="00FA0A5E" w:rsidRPr="00FA0A5E" w:rsidRDefault="00FA0A5E" w:rsidP="00D14179">
      <w:pPr>
        <w:spacing w:before="120" w:line="360" w:lineRule="auto"/>
        <w:ind w:left="630" w:right="454"/>
        <w:jc w:val="both"/>
        <w:rPr>
          <w:b/>
          <w:sz w:val="26"/>
          <w:szCs w:val="26"/>
        </w:rPr>
      </w:pPr>
      <w:r w:rsidRPr="00FA0A5E">
        <w:rPr>
          <w:b/>
          <w:sz w:val="26"/>
          <w:szCs w:val="26"/>
        </w:rPr>
        <w:t xml:space="preserve">Câu 3: </w:t>
      </w:r>
      <w:proofErr w:type="gramStart"/>
      <w:r w:rsidRPr="00FA0A5E">
        <w:rPr>
          <w:b/>
          <w:sz w:val="26"/>
          <w:szCs w:val="26"/>
        </w:rPr>
        <w:t>(</w:t>
      </w:r>
      <w:r w:rsidR="00D14179">
        <w:rPr>
          <w:b/>
          <w:sz w:val="26"/>
          <w:szCs w:val="26"/>
        </w:rPr>
        <w:t xml:space="preserve"> 4</w:t>
      </w:r>
      <w:proofErr w:type="gramEnd"/>
      <w:r w:rsidR="00D14179">
        <w:rPr>
          <w:b/>
          <w:sz w:val="26"/>
          <w:szCs w:val="26"/>
        </w:rPr>
        <w:t xml:space="preserve"> </w:t>
      </w:r>
      <w:r w:rsidRPr="00FA0A5E">
        <w:rPr>
          <w:b/>
          <w:sz w:val="26"/>
          <w:szCs w:val="26"/>
        </w:rPr>
        <w:t xml:space="preserve"> điểm)</w:t>
      </w:r>
    </w:p>
    <w:p w:rsidR="00D14179" w:rsidRPr="00911E9E" w:rsidRDefault="00D14179" w:rsidP="00D14179">
      <w:pPr>
        <w:spacing w:line="360" w:lineRule="auto"/>
        <w:ind w:left="1170"/>
        <w:jc w:val="both"/>
        <w:rPr>
          <w:sz w:val="28"/>
          <w:szCs w:val="28"/>
        </w:rPr>
      </w:pPr>
      <w:r w:rsidRPr="00911E9E">
        <w:rPr>
          <w:sz w:val="26"/>
          <w:szCs w:val="26"/>
          <w:lang w:val="it-IT"/>
        </w:rPr>
        <w:t xml:space="preserve">Phân tích chức năng và nhiệm vụ của nhà nước xã hội chủ nghĩa. </w:t>
      </w:r>
      <w:r w:rsidR="009A52A4" w:rsidRPr="00911E9E">
        <w:rPr>
          <w:sz w:val="26"/>
          <w:szCs w:val="26"/>
          <w:lang w:val="it-IT"/>
        </w:rPr>
        <w:t>Liên hệ với chức năng của nhà nước xã hội chủ nghĩa ở Việt Nam.</w:t>
      </w:r>
    </w:p>
    <w:p w:rsidR="00826464" w:rsidRDefault="00826464" w:rsidP="00D14179">
      <w:pPr>
        <w:ind w:left="630" w:firstLine="540"/>
      </w:pPr>
    </w:p>
    <w:p w:rsidR="00D14179" w:rsidRDefault="00D14179" w:rsidP="00D14179">
      <w:pPr>
        <w:ind w:left="630" w:firstLine="540"/>
      </w:pPr>
    </w:p>
    <w:p w:rsidR="00D14179" w:rsidRDefault="00D14179" w:rsidP="00D14179">
      <w:pPr>
        <w:ind w:left="630" w:firstLine="540"/>
      </w:pPr>
    </w:p>
    <w:p w:rsidR="00D14179" w:rsidRDefault="00D14179" w:rsidP="00D14179">
      <w:pPr>
        <w:ind w:left="630" w:firstLine="540"/>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07595" w:rsidRPr="00911E9E" w:rsidRDefault="00DC7A4F">
      <w:pPr>
        <w:spacing w:line="360" w:lineRule="auto"/>
        <w:ind w:firstLine="360"/>
        <w:jc w:val="both"/>
        <w:rPr>
          <w:b/>
        </w:rPr>
      </w:pPr>
      <w:r>
        <w:tab/>
      </w:r>
      <w:r w:rsidR="00911E9E" w:rsidRPr="00911E9E">
        <w:rPr>
          <w:b/>
        </w:rPr>
        <w:t>Lê Thị Hồng Vân</w:t>
      </w:r>
      <w:r w:rsidR="00911E9E">
        <w:tab/>
      </w:r>
      <w:r w:rsidR="00911E9E">
        <w:tab/>
      </w:r>
      <w:r w:rsidR="00911E9E">
        <w:rPr>
          <w:b/>
        </w:rPr>
        <w:t xml:space="preserve">Phan Thị Thùy Trang                </w:t>
      </w:r>
      <w:r w:rsidRPr="00911E9E">
        <w:rPr>
          <w:b/>
        </w:rPr>
        <w:t>Phan Thị Thùy Trang</w:t>
      </w:r>
      <w:r w:rsidR="00D07595" w:rsidRPr="00911E9E">
        <w:rPr>
          <w:b/>
        </w:rPr>
        <w:br w:type="page"/>
      </w:r>
    </w:p>
    <w:tbl>
      <w:tblPr>
        <w:tblW w:w="10431" w:type="dxa"/>
        <w:jc w:val="center"/>
        <w:tblInd w:w="-612" w:type="dxa"/>
        <w:tblLook w:val="01E0" w:firstRow="1" w:lastRow="1" w:firstColumn="1" w:lastColumn="1" w:noHBand="0" w:noVBand="0"/>
      </w:tblPr>
      <w:tblGrid>
        <w:gridCol w:w="10631"/>
        <w:gridCol w:w="222"/>
      </w:tblGrid>
      <w:tr w:rsidR="00D075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DF6BBA">
              <w:trPr>
                <w:trHeight w:val="345"/>
                <w:jc w:val="center"/>
              </w:trPr>
              <w:tc>
                <w:tcPr>
                  <w:tcW w:w="4533" w:type="dxa"/>
                </w:tcPr>
                <w:p w:rsidR="00D07595" w:rsidRPr="00326BC7" w:rsidRDefault="00D07595" w:rsidP="00DF6BB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DF6BBA">
                  <w:pPr>
                    <w:ind w:right="-25"/>
                    <w:jc w:val="center"/>
                    <w:rPr>
                      <w:rFonts w:cs="Arial"/>
                      <w:b/>
                      <w:sz w:val="26"/>
                      <w:szCs w:val="26"/>
                    </w:rPr>
                  </w:pPr>
                  <w:r w:rsidRPr="00326BC7">
                    <w:rPr>
                      <w:rFonts w:cs="Arial"/>
                      <w:b/>
                      <w:sz w:val="26"/>
                      <w:szCs w:val="26"/>
                    </w:rPr>
                    <w:t>CỘNG HÒA XÃ HỘI  CHỦ NGHĨA VIỆT NAM</w:t>
                  </w:r>
                </w:p>
              </w:tc>
            </w:tr>
            <w:tr w:rsidR="00D07595" w:rsidRPr="00326BC7" w:rsidTr="00DF6BBA">
              <w:trPr>
                <w:trHeight w:val="361"/>
                <w:jc w:val="center"/>
              </w:trPr>
              <w:tc>
                <w:tcPr>
                  <w:tcW w:w="4533" w:type="dxa"/>
                </w:tcPr>
                <w:p w:rsidR="00D07595" w:rsidRPr="00326BC7" w:rsidRDefault="00D07595" w:rsidP="00DF6BBA">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DF6BBA">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DF6BBA">
              <w:trPr>
                <w:trHeight w:val="345"/>
                <w:jc w:val="center"/>
              </w:trPr>
              <w:tc>
                <w:tcPr>
                  <w:tcW w:w="4533" w:type="dxa"/>
                </w:tcPr>
                <w:p w:rsidR="00D07595" w:rsidRPr="00326BC7" w:rsidRDefault="00D07595"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DF6BBA">
                  <w:pPr>
                    <w:jc w:val="center"/>
                    <w:rPr>
                      <w:rFonts w:cs="Arial"/>
                      <w:b/>
                      <w:sz w:val="26"/>
                      <w:szCs w:val="26"/>
                    </w:rPr>
                  </w:pPr>
                </w:p>
              </w:tc>
            </w:tr>
            <w:tr w:rsidR="00D07595" w:rsidRPr="00C91907" w:rsidTr="00DF6BBA">
              <w:trPr>
                <w:trHeight w:val="345"/>
                <w:jc w:val="center"/>
              </w:trPr>
              <w:tc>
                <w:tcPr>
                  <w:tcW w:w="4533" w:type="dxa"/>
                </w:tcPr>
                <w:p w:rsidR="00D07595" w:rsidRPr="00C91907" w:rsidRDefault="00D07595" w:rsidP="00DF6BBA">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DF6BBA">
                  <w:pPr>
                    <w:jc w:val="center"/>
                    <w:rPr>
                      <w:rFonts w:cs="Arial"/>
                      <w:b/>
                      <w:sz w:val="26"/>
                      <w:szCs w:val="26"/>
                    </w:rPr>
                  </w:pPr>
                </w:p>
              </w:tc>
            </w:tr>
          </w:tbl>
          <w:p w:rsidR="00D07595" w:rsidRPr="000D5938" w:rsidRDefault="00D07595" w:rsidP="00DF6BBA">
            <w:pPr>
              <w:spacing w:before="120"/>
              <w:jc w:val="center"/>
            </w:pPr>
          </w:p>
        </w:tc>
        <w:tc>
          <w:tcPr>
            <w:tcW w:w="5292" w:type="dxa"/>
          </w:tcPr>
          <w:p w:rsidR="00D07595" w:rsidRPr="000D5938" w:rsidRDefault="00D07595" w:rsidP="00DF6BB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14179" w:rsidRDefault="00D14179" w:rsidP="00D14179">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D14179"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Pr="00067B90">
        <w:rPr>
          <w:b/>
          <w:sz w:val="28"/>
          <w:szCs w:val="28"/>
        </w:rPr>
        <w:t>CAO ĐẲNG KỸ THUẬT</w:t>
      </w:r>
    </w:p>
    <w:p w:rsidR="00D14179" w:rsidRDefault="00D14179" w:rsidP="00D14179">
      <w:pPr>
        <w:ind w:left="-142" w:firstLine="1942"/>
        <w:rPr>
          <w:b/>
          <w:sz w:val="28"/>
          <w:szCs w:val="28"/>
        </w:rPr>
      </w:pPr>
      <w:r w:rsidRPr="00625961">
        <w:rPr>
          <w:b/>
          <w:color w:val="000000" w:themeColor="text1"/>
          <w:sz w:val="26"/>
          <w:szCs w:val="26"/>
        </w:rPr>
        <w:t xml:space="preserve">Học phần: </w:t>
      </w:r>
      <w:r>
        <w:rPr>
          <w:b/>
          <w:color w:val="000000" w:themeColor="text1"/>
          <w:sz w:val="26"/>
          <w:szCs w:val="26"/>
        </w:rPr>
        <w:t xml:space="preserve">    </w:t>
      </w:r>
      <w:r>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14179">
        <w:rPr>
          <w:b/>
          <w:color w:val="000000" w:themeColor="text1"/>
          <w:sz w:val="26"/>
          <w:szCs w:val="26"/>
        </w:rPr>
        <w:t xml:space="preserve">14CĐ </w:t>
      </w:r>
      <w:r w:rsidR="00D14179">
        <w:rPr>
          <w:b/>
          <w:color w:val="000000" w:themeColor="text1"/>
          <w:sz w:val="26"/>
          <w:szCs w:val="26"/>
        </w:rPr>
        <w:tab/>
      </w:r>
      <w:r w:rsidRPr="00625961">
        <w:rPr>
          <w:b/>
          <w:color w:val="000000" w:themeColor="text1"/>
          <w:sz w:val="26"/>
          <w:szCs w:val="26"/>
        </w:rPr>
        <w:t xml:space="preserve">   Ngày thi:  ____ / ____ / 201</w:t>
      </w:r>
      <w:r w:rsidR="00D14179">
        <w:rPr>
          <w:b/>
          <w:color w:val="000000" w:themeColor="text1"/>
          <w:sz w:val="26"/>
          <w:szCs w:val="26"/>
        </w:rPr>
        <w:t>5</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D14179">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D14179">
                        <w:rPr>
                          <w:b/>
                          <w:sz w:val="28"/>
                        </w:rPr>
                        <w:t>1</w:t>
                      </w:r>
                    </w:p>
                  </w:txbxContent>
                </v:textbox>
              </v:roundrect>
            </w:pict>
          </mc:Fallback>
        </mc:AlternateContent>
      </w:r>
      <w:r>
        <w:rPr>
          <w:sz w:val="26"/>
          <w:szCs w:val="26"/>
        </w:rPr>
        <w:t xml:space="preserve">      </w:t>
      </w:r>
      <w:r w:rsidRPr="000829FA">
        <w:rPr>
          <w:sz w:val="26"/>
          <w:szCs w:val="26"/>
          <w:lang w:val="vi-VN"/>
        </w:rPr>
        <w:t>(</w:t>
      </w:r>
      <w:r w:rsidR="00911E9E">
        <w:rPr>
          <w:sz w:val="26"/>
          <w:szCs w:val="26"/>
        </w:rPr>
        <w:t>Thí sinh</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33"/>
        <w:gridCol w:w="1164"/>
      </w:tblGrid>
      <w:tr w:rsidR="00D07595" w:rsidRPr="00D07595" w:rsidTr="001B698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33" w:type="dxa"/>
            <w:vAlign w:val="center"/>
          </w:tcPr>
          <w:p w:rsidR="00D07595" w:rsidRPr="00D07595" w:rsidRDefault="00D07595" w:rsidP="00D07595">
            <w:pPr>
              <w:widowControl w:val="0"/>
              <w:spacing w:line="312" w:lineRule="auto"/>
              <w:jc w:val="center"/>
              <w:rPr>
                <w:b/>
              </w:rPr>
            </w:pPr>
            <w:r w:rsidRPr="00D07595">
              <w:rPr>
                <w:b/>
              </w:rPr>
              <w:t>Đáp án</w:t>
            </w:r>
          </w:p>
        </w:tc>
        <w:tc>
          <w:tcPr>
            <w:tcW w:w="1164"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1BA7">
        <w:trPr>
          <w:trHeight w:val="428"/>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7033" w:type="dxa"/>
          </w:tcPr>
          <w:p w:rsidR="00D07595" w:rsidRPr="00D07595" w:rsidRDefault="00D07595" w:rsidP="00D07595">
            <w:pPr>
              <w:widowControl w:val="0"/>
              <w:spacing w:before="360" w:line="480" w:lineRule="auto"/>
              <w:jc w:val="both"/>
            </w:pPr>
          </w:p>
        </w:tc>
        <w:tc>
          <w:tcPr>
            <w:tcW w:w="1164" w:type="dxa"/>
          </w:tcPr>
          <w:p w:rsidR="00D07595" w:rsidRPr="00D07595" w:rsidRDefault="00F13E8A" w:rsidP="00D07595">
            <w:pPr>
              <w:widowControl w:val="0"/>
              <w:spacing w:before="360" w:line="480" w:lineRule="auto"/>
              <w:jc w:val="both"/>
              <w:rPr>
                <w:b/>
              </w:rPr>
            </w:pPr>
            <w:r>
              <w:rPr>
                <w:b/>
              </w:rPr>
              <w:t>3,0</w:t>
            </w:r>
          </w:p>
        </w:tc>
      </w:tr>
      <w:tr w:rsidR="00D07595" w:rsidRPr="00D07595" w:rsidTr="001B6985">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7033" w:type="dxa"/>
          </w:tcPr>
          <w:p w:rsidR="001B6985" w:rsidRPr="00C81518" w:rsidRDefault="001B6985" w:rsidP="001B6985">
            <w:pPr>
              <w:spacing w:before="120" w:line="360" w:lineRule="auto"/>
              <w:ind w:firstLine="720"/>
              <w:jc w:val="both"/>
              <w:rPr>
                <w:b/>
                <w:spacing w:val="4"/>
                <w:sz w:val="26"/>
                <w:szCs w:val="26"/>
              </w:rPr>
            </w:pPr>
            <w:r w:rsidRPr="00C81518">
              <w:rPr>
                <w:b/>
                <w:spacing w:val="4"/>
                <w:sz w:val="26"/>
                <w:szCs w:val="26"/>
              </w:rPr>
              <w:t xml:space="preserve">* Thời gian lao động xã hội cần thiết </w:t>
            </w:r>
          </w:p>
          <w:p w:rsidR="001B6985" w:rsidRPr="00C81518" w:rsidRDefault="001B6985" w:rsidP="001B6985">
            <w:pPr>
              <w:spacing w:before="120" w:line="360" w:lineRule="auto"/>
              <w:ind w:firstLine="720"/>
              <w:jc w:val="both"/>
              <w:rPr>
                <w:i/>
                <w:spacing w:val="4"/>
                <w:sz w:val="26"/>
                <w:szCs w:val="26"/>
              </w:rPr>
            </w:pPr>
            <w:r w:rsidRPr="00C81518">
              <w:rPr>
                <w:i/>
                <w:spacing w:val="4"/>
                <w:sz w:val="26"/>
                <w:szCs w:val="26"/>
              </w:rPr>
              <w:t xml:space="preserve">-Lượng giá trị hàng hóa </w:t>
            </w:r>
          </w:p>
          <w:p w:rsidR="001B6985" w:rsidRPr="00C81518" w:rsidRDefault="001B6985" w:rsidP="001B6985">
            <w:pPr>
              <w:pStyle w:val="ListParagraph"/>
              <w:spacing w:before="120" w:line="360" w:lineRule="auto"/>
              <w:ind w:left="0" w:firstLine="1155"/>
              <w:jc w:val="both"/>
              <w:rPr>
                <w:rFonts w:ascii="Times New Roman" w:hAnsi="Times New Roman"/>
                <w:spacing w:val="4"/>
                <w:sz w:val="26"/>
                <w:szCs w:val="26"/>
              </w:rPr>
            </w:pPr>
            <w:r w:rsidRPr="00C81518">
              <w:rPr>
                <w:rFonts w:ascii="Times New Roman" w:hAnsi="Times New Roman"/>
                <w:spacing w:val="4"/>
                <w:sz w:val="26"/>
                <w:szCs w:val="26"/>
              </w:rPr>
              <w:t xml:space="preserve"> Lượng giá trị hàng hóa là số lượng lao động của xã hội cần thiết để sản xuất ra hàng hóa đó. Đơn vị đo: là thời gian lao động: ngày, giờ, tháng, năm... </w:t>
            </w:r>
          </w:p>
          <w:p w:rsidR="001B6985" w:rsidRPr="00C81518" w:rsidRDefault="001B6985" w:rsidP="001B6985">
            <w:pPr>
              <w:spacing w:before="120" w:line="360" w:lineRule="auto"/>
              <w:ind w:firstLine="720"/>
              <w:jc w:val="both"/>
              <w:rPr>
                <w:i/>
                <w:spacing w:val="4"/>
                <w:sz w:val="26"/>
                <w:szCs w:val="26"/>
              </w:rPr>
            </w:pPr>
            <w:r w:rsidRPr="00C81518">
              <w:rPr>
                <w:i/>
                <w:spacing w:val="4"/>
                <w:sz w:val="26"/>
                <w:szCs w:val="26"/>
              </w:rPr>
              <w:t>- Thời gian</w:t>
            </w:r>
            <w:r>
              <w:rPr>
                <w:i/>
                <w:spacing w:val="4"/>
                <w:sz w:val="26"/>
                <w:szCs w:val="26"/>
              </w:rPr>
              <w:t xml:space="preserve"> lao động xã hội cần thiết </w:t>
            </w:r>
          </w:p>
          <w:p w:rsidR="001B6985" w:rsidRPr="00C81518" w:rsidRDefault="001B6985" w:rsidP="001B6985">
            <w:pPr>
              <w:spacing w:before="120" w:line="360" w:lineRule="auto"/>
              <w:ind w:firstLine="720"/>
              <w:jc w:val="both"/>
              <w:rPr>
                <w:spacing w:val="4"/>
                <w:sz w:val="26"/>
                <w:szCs w:val="26"/>
              </w:rPr>
            </w:pPr>
            <w:r w:rsidRPr="00C81518">
              <w:rPr>
                <w:sz w:val="26"/>
                <w:szCs w:val="26"/>
              </w:rPr>
              <w:t xml:space="preserve">+ Thời gian lao động xã hội cần thiết là thời gian lao động cần để sản xuất ra một hàng hóa nào đó trong </w:t>
            </w:r>
            <w:r>
              <w:rPr>
                <w:sz w:val="26"/>
                <w:szCs w:val="26"/>
              </w:rPr>
              <w:t>..</w:t>
            </w:r>
            <w:r w:rsidRPr="00C81518">
              <w:rPr>
                <w:sz w:val="26"/>
                <w:szCs w:val="26"/>
              </w:rPr>
              <w:t>.</w:t>
            </w:r>
            <w:r w:rsidRPr="00C81518">
              <w:rPr>
                <w:spacing w:val="4"/>
                <w:sz w:val="26"/>
                <w:szCs w:val="26"/>
              </w:rPr>
              <w:t xml:space="preserve"> </w:t>
            </w:r>
          </w:p>
          <w:p w:rsidR="001B6985" w:rsidRPr="00C81518" w:rsidRDefault="001B6985" w:rsidP="001B6985">
            <w:pPr>
              <w:spacing w:before="120" w:line="360" w:lineRule="auto"/>
              <w:ind w:firstLine="720"/>
              <w:jc w:val="both"/>
              <w:rPr>
                <w:spacing w:val="4"/>
                <w:sz w:val="26"/>
                <w:szCs w:val="26"/>
              </w:rPr>
            </w:pPr>
            <w:r w:rsidRPr="00C81518">
              <w:rPr>
                <w:spacing w:val="4"/>
                <w:sz w:val="26"/>
                <w:szCs w:val="26"/>
              </w:rPr>
              <w:t xml:space="preserve">+ Thông thường </w:t>
            </w:r>
            <w:r w:rsidRPr="00C81518">
              <w:rPr>
                <w:i/>
                <w:spacing w:val="4"/>
                <w:sz w:val="26"/>
                <w:szCs w:val="26"/>
              </w:rPr>
              <w:t>thời gian lao động xã hội cần thiết</w:t>
            </w:r>
            <w:r w:rsidRPr="00C81518">
              <w:rPr>
                <w:spacing w:val="4"/>
                <w:sz w:val="26"/>
                <w:szCs w:val="26"/>
              </w:rPr>
              <w:t xml:space="preserve"> là </w:t>
            </w:r>
            <w:r w:rsidRPr="00C81518">
              <w:rPr>
                <w:i/>
                <w:spacing w:val="4"/>
                <w:sz w:val="26"/>
                <w:szCs w:val="26"/>
              </w:rPr>
              <w:t>thời gian lao động cá biệt</w:t>
            </w:r>
            <w:r w:rsidRPr="00C81518">
              <w:rPr>
                <w:spacing w:val="4"/>
                <w:sz w:val="26"/>
                <w:szCs w:val="26"/>
              </w:rPr>
              <w:t xml:space="preserve"> của những người cung cấp đại bộ phận lượng h</w:t>
            </w:r>
            <w:r>
              <w:rPr>
                <w:spacing w:val="4"/>
                <w:sz w:val="26"/>
                <w:szCs w:val="26"/>
              </w:rPr>
              <w:t xml:space="preserve">àng hóa ấy trên thị trường. </w:t>
            </w:r>
          </w:p>
          <w:p w:rsidR="00D07595" w:rsidRPr="00D07595" w:rsidRDefault="00D07595" w:rsidP="00D07595">
            <w:pPr>
              <w:widowControl w:val="0"/>
              <w:spacing w:line="480" w:lineRule="auto"/>
              <w:jc w:val="both"/>
            </w:pPr>
          </w:p>
        </w:tc>
        <w:tc>
          <w:tcPr>
            <w:tcW w:w="1164" w:type="dxa"/>
          </w:tcPr>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D07595" w:rsidRPr="00D07595" w:rsidRDefault="00D07595" w:rsidP="00623170">
            <w:pPr>
              <w:widowControl w:val="0"/>
              <w:spacing w:line="276" w:lineRule="auto"/>
              <w:jc w:val="both"/>
            </w:pPr>
            <w:r w:rsidRPr="00D07595">
              <w:t>0.</w:t>
            </w:r>
            <w:r w:rsidR="001B6985">
              <w:t>2</w:t>
            </w:r>
            <w:r w:rsidRPr="00D07595">
              <w:t>5</w:t>
            </w: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623170" w:rsidRDefault="00623170" w:rsidP="00623170">
            <w:pPr>
              <w:widowControl w:val="0"/>
              <w:spacing w:line="276" w:lineRule="auto"/>
              <w:jc w:val="both"/>
            </w:pPr>
            <w:r>
              <w:t>0.5</w:t>
            </w:r>
          </w:p>
          <w:p w:rsidR="001B6985" w:rsidRDefault="001B6985" w:rsidP="00623170">
            <w:pPr>
              <w:widowControl w:val="0"/>
              <w:spacing w:line="276" w:lineRule="auto"/>
              <w:jc w:val="both"/>
            </w:pPr>
          </w:p>
          <w:p w:rsidR="001B6985" w:rsidRDefault="001B6985" w:rsidP="001B6985">
            <w:pPr>
              <w:widowControl w:val="0"/>
              <w:spacing w:line="276" w:lineRule="auto"/>
              <w:ind w:hanging="288"/>
              <w:jc w:val="both"/>
            </w:pPr>
          </w:p>
          <w:p w:rsidR="00623170" w:rsidRPr="00D07595" w:rsidRDefault="001B6985" w:rsidP="00623170">
            <w:pPr>
              <w:widowControl w:val="0"/>
              <w:spacing w:line="276" w:lineRule="auto"/>
              <w:jc w:val="both"/>
            </w:pPr>
            <w:r>
              <w:t>0.</w:t>
            </w:r>
            <w:r w:rsidR="00623170">
              <w:t>5</w:t>
            </w:r>
          </w:p>
        </w:tc>
      </w:tr>
      <w:tr w:rsidR="00D07595" w:rsidRPr="00D07595" w:rsidTr="001B698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7033" w:type="dxa"/>
          </w:tcPr>
          <w:p w:rsidR="001B6985" w:rsidRPr="00C81518" w:rsidRDefault="001B6985" w:rsidP="001B6985">
            <w:pPr>
              <w:spacing w:before="120" w:line="360" w:lineRule="auto"/>
              <w:ind w:firstLine="720"/>
              <w:jc w:val="both"/>
              <w:rPr>
                <w:b/>
                <w:sz w:val="26"/>
                <w:szCs w:val="26"/>
              </w:rPr>
            </w:pPr>
            <w:r w:rsidRPr="00C81518">
              <w:rPr>
                <w:b/>
                <w:sz w:val="26"/>
                <w:szCs w:val="26"/>
              </w:rPr>
              <w:t xml:space="preserve">*Khi sản xuất, người lao động phải dựa trên cơ sở của thời gian lao động xã hội cần thiết vì: </w:t>
            </w:r>
          </w:p>
          <w:p w:rsidR="001B6985" w:rsidRPr="00C81518" w:rsidRDefault="001B6985" w:rsidP="001B6985">
            <w:pPr>
              <w:spacing w:before="120" w:line="360" w:lineRule="auto"/>
              <w:ind w:firstLine="720"/>
              <w:jc w:val="both"/>
              <w:rPr>
                <w:color w:val="252525"/>
                <w:sz w:val="26"/>
                <w:szCs w:val="26"/>
                <w:shd w:val="clear" w:color="auto" w:fill="FFFFFF"/>
              </w:rPr>
            </w:pPr>
            <w:r w:rsidRPr="00C81518">
              <w:rPr>
                <w:rStyle w:val="apple-converted-space"/>
                <w:color w:val="252525"/>
                <w:sz w:val="26"/>
                <w:szCs w:val="26"/>
                <w:shd w:val="clear" w:color="auto" w:fill="FFFFFF"/>
              </w:rPr>
              <w:t> </w:t>
            </w:r>
            <w:r w:rsidRPr="00C81518">
              <w:rPr>
                <w:color w:val="252525"/>
                <w:sz w:val="26"/>
                <w:szCs w:val="26"/>
                <w:shd w:val="clear" w:color="auto" w:fill="FFFFFF"/>
              </w:rPr>
              <w:t xml:space="preserve">Việc dùng đại lượng thời gian lao động để đo giá trị của sản phẩm, hàng hóa có thể dẫn đến mâu thuẫn và gây ngộ nhận rằng người sản xuất ra hàng hóa hay người lao động càng làm </w:t>
            </w:r>
            <w:r w:rsidRPr="00C81518">
              <w:rPr>
                <w:color w:val="252525"/>
                <w:sz w:val="26"/>
                <w:szCs w:val="26"/>
                <w:shd w:val="clear" w:color="auto" w:fill="FFFFFF"/>
              </w:rPr>
              <w:lastRenderedPageBreak/>
              <w:t xml:space="preserve">biếng hay càng vụng về bao nhiêu thì lượng giá trị hàng hóa của anh ta lại càng lớn bấy nhiêu, vì anh ta càng phải dùng nhiều thời gian hơn để sản xuất ra hàng hóa đó. Như vậy sẽ dẫn đến trường hợp một người làm việc chậm chạp, lê mề, làm việc mất thời gian thì hàng hóa của anh ta tạo ra sẽ có giá trị lớn </w:t>
            </w:r>
          </w:p>
          <w:p w:rsidR="001B6985" w:rsidRPr="00C81518" w:rsidRDefault="001B6985" w:rsidP="001B6985">
            <w:pPr>
              <w:spacing w:before="120" w:line="360" w:lineRule="auto"/>
              <w:ind w:firstLine="720"/>
              <w:jc w:val="both"/>
              <w:rPr>
                <w:color w:val="252525"/>
                <w:sz w:val="26"/>
                <w:szCs w:val="26"/>
                <w:shd w:val="clear" w:color="auto" w:fill="FFFFFF"/>
              </w:rPr>
            </w:pPr>
            <w:r w:rsidRPr="00C81518">
              <w:rPr>
                <w:color w:val="252525"/>
                <w:sz w:val="26"/>
                <w:szCs w:val="26"/>
                <w:shd w:val="clear" w:color="auto" w:fill="FFFFFF"/>
              </w:rPr>
              <w:t>Trong thực tế, có nhiều người cùng sản xuất một loại hàng hóa, nhưng điều kiện sản xuất, trình độ tay nghề, năng suất lao động khác nhau, do đó thời gian lao động hao phí để sản xuất ra hàng hóa đó là khác nhau, tức là có mức hao phí lao động cá biệt khác nhau</w:t>
            </w:r>
            <w:r>
              <w:rPr>
                <w:color w:val="252525"/>
                <w:sz w:val="26"/>
                <w:szCs w:val="26"/>
                <w:shd w:val="clear" w:color="auto" w:fill="FFFFFF"/>
              </w:rPr>
              <w:t xml:space="preserve"> </w:t>
            </w:r>
          </w:p>
          <w:p w:rsidR="001B6985" w:rsidRDefault="001B6985" w:rsidP="001B6985">
            <w:pPr>
              <w:spacing w:before="100" w:beforeAutospacing="1" w:after="100" w:afterAutospacing="1" w:line="360" w:lineRule="auto"/>
              <w:ind w:left="-5" w:hanging="709"/>
              <w:jc w:val="both"/>
              <w:rPr>
                <w:color w:val="252525"/>
                <w:sz w:val="26"/>
                <w:szCs w:val="26"/>
                <w:shd w:val="clear" w:color="auto" w:fill="FFFFFF"/>
              </w:rPr>
            </w:pPr>
            <w:r>
              <w:rPr>
                <w:color w:val="252525"/>
                <w:sz w:val="26"/>
                <w:szCs w:val="26"/>
                <w:shd w:val="clear" w:color="auto" w:fill="FFFFFF"/>
              </w:rPr>
              <w:tab/>
            </w:r>
            <w:r>
              <w:rPr>
                <w:color w:val="252525"/>
                <w:sz w:val="26"/>
                <w:szCs w:val="26"/>
                <w:shd w:val="clear" w:color="auto" w:fill="FFFFFF"/>
              </w:rPr>
              <w:tab/>
            </w:r>
            <w:r>
              <w:rPr>
                <w:color w:val="252525"/>
                <w:sz w:val="26"/>
                <w:szCs w:val="26"/>
                <w:shd w:val="clear" w:color="auto" w:fill="FFFFFF"/>
              </w:rPr>
              <w:tab/>
              <w:t xml:space="preserve">Khi sản xuất, phải dựa trên cơ sở hao phí lao động xã hội cần thiết mục đích để những người sản xuất căn cứ vào đó để điều chỉnh cho thời gian hao phí của mình phải thấp hơn hoặc bằng với hao phí lao động xã hội cần thiết. Thì người sản xuất mới có lãi và có thể tiếp tục sản xuất kinh doanh. Ngược lại, nếu hao phí lao động cá biệt của một nhà sản xuất cao hơn hao phí lao động xã hội cần thiết thì người sản xuất sẽ không bán được hàng hóa, và sẽ bị thua lỗ </w:t>
            </w:r>
          </w:p>
          <w:p w:rsidR="00D07595" w:rsidRPr="00AE1BA7" w:rsidRDefault="001B6985" w:rsidP="00AE1BA7">
            <w:pPr>
              <w:spacing w:before="100" w:beforeAutospacing="1" w:after="100" w:afterAutospacing="1" w:line="360" w:lineRule="auto"/>
              <w:ind w:left="-5" w:firstLine="862"/>
              <w:jc w:val="both"/>
              <w:rPr>
                <w:color w:val="252525"/>
                <w:sz w:val="26"/>
                <w:szCs w:val="26"/>
                <w:shd w:val="clear" w:color="auto" w:fill="FFFFFF"/>
              </w:rPr>
            </w:pPr>
            <w:r w:rsidRPr="00C81518">
              <w:rPr>
                <w:color w:val="252525"/>
                <w:sz w:val="26"/>
                <w:szCs w:val="26"/>
                <w:shd w:val="clear" w:color="auto" w:fill="FFFFFF"/>
              </w:rPr>
              <w:t>Khi mua bán, mặc cả một loại hàng hóa thì yếu tố thời gian lao động hao phí tạo ra là một trong những yếu tố quyết định đến giá trị của hàng hóa</w:t>
            </w:r>
            <w:r>
              <w:rPr>
                <w:color w:val="252525"/>
                <w:sz w:val="26"/>
                <w:szCs w:val="26"/>
                <w:shd w:val="clear" w:color="auto" w:fill="FFFFFF"/>
              </w:rPr>
              <w:t xml:space="preserve"> </w:t>
            </w:r>
          </w:p>
        </w:tc>
        <w:tc>
          <w:tcPr>
            <w:tcW w:w="1164" w:type="dxa"/>
          </w:tcPr>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D07595" w:rsidRDefault="00623170" w:rsidP="00623170">
            <w:pPr>
              <w:widowControl w:val="0"/>
              <w:spacing w:line="276" w:lineRule="auto"/>
              <w:jc w:val="both"/>
            </w:pPr>
            <w:r>
              <w:t>0.5</w:t>
            </w: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623170" w:rsidRDefault="001B6985" w:rsidP="00623170">
            <w:pPr>
              <w:widowControl w:val="0"/>
              <w:spacing w:line="276" w:lineRule="auto"/>
              <w:jc w:val="both"/>
            </w:pPr>
            <w:r>
              <w:t>0.</w:t>
            </w:r>
            <w:r w:rsidR="00623170">
              <w:t>5</w:t>
            </w: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911E9E" w:rsidRDefault="00911E9E" w:rsidP="000E3773">
            <w:pPr>
              <w:widowControl w:val="0"/>
              <w:spacing w:line="276" w:lineRule="auto"/>
              <w:jc w:val="both"/>
            </w:pPr>
          </w:p>
          <w:p w:rsidR="001B6985" w:rsidRDefault="001B6985" w:rsidP="000E3773">
            <w:pPr>
              <w:widowControl w:val="0"/>
              <w:spacing w:line="276" w:lineRule="auto"/>
              <w:jc w:val="both"/>
            </w:pPr>
          </w:p>
          <w:p w:rsidR="00623170" w:rsidRDefault="001B6985" w:rsidP="000E3773">
            <w:pPr>
              <w:widowControl w:val="0"/>
              <w:spacing w:line="276" w:lineRule="auto"/>
              <w:jc w:val="both"/>
            </w:pPr>
            <w:r>
              <w:t>0.</w:t>
            </w:r>
            <w:r w:rsidR="00623170">
              <w:t>5</w:t>
            </w: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EB3351" w:rsidRDefault="00EB3351" w:rsidP="000E3773">
            <w:pPr>
              <w:widowControl w:val="0"/>
              <w:spacing w:line="276" w:lineRule="auto"/>
              <w:jc w:val="both"/>
            </w:pPr>
          </w:p>
          <w:p w:rsidR="00911E9E" w:rsidRDefault="00911E9E" w:rsidP="000E3773">
            <w:pPr>
              <w:widowControl w:val="0"/>
              <w:spacing w:line="276" w:lineRule="auto"/>
              <w:jc w:val="both"/>
            </w:pPr>
          </w:p>
          <w:p w:rsidR="00911E9E" w:rsidRDefault="00911E9E" w:rsidP="000E3773">
            <w:pPr>
              <w:widowControl w:val="0"/>
              <w:spacing w:line="276" w:lineRule="auto"/>
              <w:jc w:val="both"/>
            </w:pPr>
          </w:p>
          <w:p w:rsidR="00EB3351" w:rsidRDefault="00EB3351" w:rsidP="000E3773">
            <w:pPr>
              <w:widowControl w:val="0"/>
              <w:spacing w:line="276" w:lineRule="auto"/>
              <w:jc w:val="both"/>
            </w:pPr>
          </w:p>
          <w:p w:rsidR="000E3773" w:rsidRDefault="000E3773" w:rsidP="000E3773">
            <w:pPr>
              <w:widowControl w:val="0"/>
              <w:spacing w:line="276" w:lineRule="auto"/>
              <w:jc w:val="both"/>
            </w:pPr>
            <w:r>
              <w:t>0.</w:t>
            </w:r>
            <w:r w:rsidR="001B6985">
              <w:t>2</w:t>
            </w:r>
            <w:r>
              <w:t>5</w:t>
            </w:r>
          </w:p>
          <w:p w:rsidR="00AE1BA7" w:rsidRDefault="00AE1BA7" w:rsidP="000E3773">
            <w:pPr>
              <w:widowControl w:val="0"/>
              <w:spacing w:line="276" w:lineRule="auto"/>
              <w:jc w:val="both"/>
            </w:pPr>
          </w:p>
          <w:p w:rsidR="00AE1BA7" w:rsidRDefault="00AE1BA7" w:rsidP="000E3773">
            <w:pPr>
              <w:widowControl w:val="0"/>
              <w:spacing w:line="276" w:lineRule="auto"/>
              <w:jc w:val="both"/>
            </w:pPr>
          </w:p>
          <w:p w:rsidR="00AE1BA7" w:rsidRPr="00D07595" w:rsidRDefault="00AE1BA7" w:rsidP="000E3773">
            <w:pPr>
              <w:widowControl w:val="0"/>
              <w:spacing w:line="276" w:lineRule="auto"/>
              <w:jc w:val="both"/>
            </w:pPr>
          </w:p>
        </w:tc>
      </w:tr>
      <w:tr w:rsidR="00D07595"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D07595" w:rsidRPr="00D07595" w:rsidRDefault="00D07595" w:rsidP="00AE1BA7">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AE1BA7" w:rsidRPr="00D07595" w:rsidRDefault="00F13E8A" w:rsidP="00D07595">
            <w:pPr>
              <w:widowControl w:val="0"/>
              <w:spacing w:line="312" w:lineRule="auto"/>
              <w:jc w:val="both"/>
              <w:rPr>
                <w:b/>
              </w:rPr>
            </w:pPr>
            <w:r>
              <w:rPr>
                <w:b/>
              </w:rPr>
              <w:t>3</w:t>
            </w:r>
            <w:r w:rsidR="00AE1BA7">
              <w:rPr>
                <w:b/>
              </w:rPr>
              <w:t>,0</w:t>
            </w:r>
          </w:p>
        </w:tc>
      </w:tr>
      <w:tr w:rsidR="001B47CB" w:rsidRPr="00D07595" w:rsidTr="001B6985">
        <w:trPr>
          <w:trHeight w:val="1074"/>
        </w:trPr>
        <w:tc>
          <w:tcPr>
            <w:tcW w:w="928" w:type="dxa"/>
            <w:vMerge w:val="restart"/>
            <w:tcBorders>
              <w:top w:val="single" w:sz="4" w:space="0" w:color="auto"/>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D134B3">
            <w:pPr>
              <w:spacing w:line="360" w:lineRule="auto"/>
              <w:jc w:val="both"/>
              <w:rPr>
                <w:b/>
                <w:sz w:val="26"/>
                <w:szCs w:val="26"/>
              </w:rPr>
            </w:pPr>
            <w:r>
              <w:rPr>
                <w:b/>
                <w:sz w:val="26"/>
                <w:szCs w:val="26"/>
              </w:rPr>
              <w:t xml:space="preserve">* Khái niệm tích tụ tư bản và tập trung tư bản </w:t>
            </w:r>
          </w:p>
          <w:p w:rsidR="001B47CB" w:rsidRPr="00C81518" w:rsidRDefault="001B47CB" w:rsidP="00D134B3">
            <w:pPr>
              <w:spacing w:line="360" w:lineRule="auto"/>
              <w:ind w:firstLine="720"/>
              <w:jc w:val="both"/>
              <w:rPr>
                <w:b/>
                <w:spacing w:val="4"/>
                <w:sz w:val="26"/>
                <w:szCs w:val="26"/>
              </w:rPr>
            </w:pPr>
            <w:r w:rsidRPr="00C81518">
              <w:rPr>
                <w:b/>
                <w:spacing w:val="4"/>
                <w:sz w:val="26"/>
                <w:szCs w:val="26"/>
              </w:rPr>
              <w:t xml:space="preserve">-Tích tụ tư bản: </w:t>
            </w:r>
          </w:p>
          <w:p w:rsidR="001B47CB" w:rsidRPr="00C81518" w:rsidRDefault="001B47CB" w:rsidP="00D134B3">
            <w:pPr>
              <w:spacing w:line="360" w:lineRule="auto"/>
              <w:ind w:firstLine="720"/>
              <w:jc w:val="both"/>
              <w:rPr>
                <w:sz w:val="26"/>
                <w:szCs w:val="26"/>
              </w:rPr>
            </w:pPr>
            <w:r w:rsidRPr="00C81518">
              <w:rPr>
                <w:spacing w:val="4"/>
                <w:sz w:val="26"/>
                <w:szCs w:val="26"/>
              </w:rPr>
              <w:t xml:space="preserve">+ </w:t>
            </w:r>
            <w:r w:rsidRPr="00C81518">
              <w:rPr>
                <w:sz w:val="26"/>
                <w:szCs w:val="26"/>
              </w:rPr>
              <w:t xml:space="preserve">Khái niệm: Tích tụ tư bản là sự tăng thêm quy mô của tư bản cá biệt bằng cách tư bản hóa giá trị thặng dư, nó là kết quả trực tiếp của tích lũy tư bản. </w:t>
            </w:r>
          </w:p>
          <w:p w:rsidR="001B47CB" w:rsidRPr="00C81518" w:rsidRDefault="001B47CB" w:rsidP="00D134B3">
            <w:pPr>
              <w:spacing w:line="360" w:lineRule="auto"/>
              <w:ind w:firstLine="720"/>
              <w:jc w:val="both"/>
              <w:rPr>
                <w:sz w:val="26"/>
                <w:szCs w:val="26"/>
              </w:rPr>
            </w:pPr>
            <w:r w:rsidRPr="00C81518">
              <w:rPr>
                <w:sz w:val="26"/>
                <w:szCs w:val="26"/>
              </w:rPr>
              <w:t xml:space="preserve">- Ví dụ: </w:t>
            </w:r>
          </w:p>
          <w:p w:rsidR="001B47CB" w:rsidRDefault="001B47CB" w:rsidP="00D134B3">
            <w:pPr>
              <w:ind w:firstLine="720"/>
              <w:jc w:val="both"/>
              <w:rPr>
                <w:b/>
                <w:sz w:val="26"/>
                <w:szCs w:val="26"/>
              </w:rPr>
            </w:pPr>
            <w:r w:rsidRPr="00C81518">
              <w:rPr>
                <w:b/>
                <w:sz w:val="26"/>
                <w:szCs w:val="26"/>
              </w:rPr>
              <w:t xml:space="preserve">-Tập trung tư bản: </w:t>
            </w:r>
          </w:p>
          <w:p w:rsidR="00AE1BA7" w:rsidRPr="00C81518" w:rsidRDefault="00AE1BA7" w:rsidP="00D134B3">
            <w:pPr>
              <w:ind w:firstLine="720"/>
              <w:jc w:val="both"/>
              <w:rPr>
                <w:b/>
                <w:sz w:val="26"/>
                <w:szCs w:val="26"/>
              </w:rPr>
            </w:pPr>
          </w:p>
          <w:p w:rsidR="001B47CB" w:rsidRPr="00C81518" w:rsidRDefault="001B47CB" w:rsidP="00D134B3">
            <w:pPr>
              <w:spacing w:line="360" w:lineRule="auto"/>
              <w:ind w:firstLine="720"/>
              <w:jc w:val="both"/>
              <w:rPr>
                <w:b/>
                <w:i/>
                <w:sz w:val="26"/>
                <w:szCs w:val="26"/>
              </w:rPr>
            </w:pPr>
            <w:r w:rsidRPr="00C81518">
              <w:rPr>
                <w:sz w:val="26"/>
                <w:szCs w:val="26"/>
              </w:rPr>
              <w:t xml:space="preserve">+ Khái niệm: Tập trung tư bản là sự tăng thêm quy mô của tư bản cá biệt bằng cách hợp nhất những tư bản cá biệt có sẵn trong xã hội thành một tư bản cá biệt khác lớn hơn. </w:t>
            </w:r>
          </w:p>
          <w:p w:rsidR="001B47CB" w:rsidRPr="00B609DC" w:rsidRDefault="001B47CB" w:rsidP="00B609DC">
            <w:pPr>
              <w:ind w:firstLine="720"/>
              <w:jc w:val="both"/>
              <w:rPr>
                <w:sz w:val="26"/>
                <w:szCs w:val="26"/>
              </w:rPr>
            </w:pPr>
            <w:r w:rsidRPr="00C81518">
              <w:rPr>
                <w:sz w:val="26"/>
                <w:szCs w:val="26"/>
              </w:rPr>
              <w:t xml:space="preserve">- Ví dụ: </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rsidRPr="00D07595">
              <w:t>0.</w:t>
            </w:r>
            <w:r>
              <w:t>25</w:t>
            </w: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t>0.25</w:t>
            </w:r>
          </w:p>
          <w:p w:rsidR="001B47CB" w:rsidRDefault="001B47CB" w:rsidP="00A92A20">
            <w:pPr>
              <w:widowControl w:val="0"/>
              <w:spacing w:line="276" w:lineRule="auto"/>
              <w:jc w:val="both"/>
            </w:pPr>
          </w:p>
          <w:p w:rsidR="001B47CB" w:rsidRDefault="001B47CB" w:rsidP="00A92A20">
            <w:pPr>
              <w:widowControl w:val="0"/>
              <w:spacing w:line="276" w:lineRule="auto"/>
              <w:jc w:val="both"/>
            </w:pPr>
          </w:p>
          <w:p w:rsidR="001B47CB" w:rsidRDefault="001B47CB" w:rsidP="00A92A20">
            <w:pPr>
              <w:widowControl w:val="0"/>
              <w:spacing w:line="276" w:lineRule="auto"/>
              <w:jc w:val="both"/>
            </w:pPr>
            <w:r>
              <w:t>0.25</w:t>
            </w:r>
          </w:p>
          <w:p w:rsidR="001B47CB" w:rsidRDefault="001B47CB" w:rsidP="00A92A20">
            <w:pPr>
              <w:widowControl w:val="0"/>
              <w:spacing w:line="276" w:lineRule="auto"/>
              <w:jc w:val="both"/>
            </w:pPr>
          </w:p>
          <w:p w:rsidR="001B47CB" w:rsidRDefault="001B47CB" w:rsidP="00A92A20">
            <w:pPr>
              <w:widowControl w:val="0"/>
              <w:spacing w:line="276" w:lineRule="auto"/>
              <w:jc w:val="both"/>
            </w:pPr>
          </w:p>
          <w:p w:rsidR="001B47CB" w:rsidRDefault="001B47CB" w:rsidP="00A92A20">
            <w:pPr>
              <w:widowControl w:val="0"/>
              <w:spacing w:line="276" w:lineRule="auto"/>
              <w:jc w:val="both"/>
            </w:pPr>
          </w:p>
          <w:p w:rsidR="001B47CB" w:rsidRPr="00D07595" w:rsidRDefault="001B47CB" w:rsidP="00A92A20">
            <w:pPr>
              <w:widowControl w:val="0"/>
              <w:spacing w:line="276" w:lineRule="auto"/>
              <w:jc w:val="both"/>
            </w:pPr>
            <w:r>
              <w:t>0.25</w:t>
            </w:r>
          </w:p>
        </w:tc>
      </w:tr>
      <w:tr w:rsidR="001B47CB" w:rsidRPr="00D07595" w:rsidTr="00AE1BA7">
        <w:trPr>
          <w:trHeight w:val="3767"/>
        </w:trPr>
        <w:tc>
          <w:tcPr>
            <w:tcW w:w="928" w:type="dxa"/>
            <w:vMerge/>
            <w:tcBorders>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2035E7">
            <w:pPr>
              <w:pStyle w:val="Heading2"/>
              <w:spacing w:before="0" w:after="0" w:line="360" w:lineRule="auto"/>
              <w:jc w:val="both"/>
              <w:rPr>
                <w:rFonts w:ascii="Times New Roman" w:hAnsi="Times New Roman"/>
                <w:i w:val="0"/>
                <w:sz w:val="26"/>
                <w:szCs w:val="26"/>
              </w:rPr>
            </w:pPr>
            <w:r>
              <w:rPr>
                <w:rFonts w:ascii="Times New Roman" w:hAnsi="Times New Roman"/>
                <w:i w:val="0"/>
                <w:sz w:val="26"/>
                <w:szCs w:val="26"/>
                <w:lang w:val="en-US"/>
              </w:rPr>
              <w:t xml:space="preserve">* </w:t>
            </w:r>
            <w:r w:rsidRPr="00C81518">
              <w:rPr>
                <w:rFonts w:ascii="Times New Roman" w:hAnsi="Times New Roman"/>
                <w:i w:val="0"/>
                <w:sz w:val="26"/>
                <w:szCs w:val="26"/>
              </w:rPr>
              <w:t xml:space="preserve">Giống và khác nhau giữa tích tụ và tập trung tư bản </w:t>
            </w:r>
          </w:p>
          <w:p w:rsidR="001B47CB" w:rsidRPr="00C81518" w:rsidRDefault="001B47CB" w:rsidP="002035E7">
            <w:pPr>
              <w:pStyle w:val="Heading2"/>
              <w:spacing w:before="0" w:after="0" w:line="360" w:lineRule="auto"/>
              <w:ind w:firstLine="720"/>
              <w:jc w:val="both"/>
              <w:rPr>
                <w:rFonts w:ascii="Times New Roman" w:hAnsi="Times New Roman"/>
                <w:b w:val="0"/>
                <w:i w:val="0"/>
                <w:sz w:val="26"/>
                <w:szCs w:val="26"/>
              </w:rPr>
            </w:pPr>
            <w:r w:rsidRPr="00C81518">
              <w:rPr>
                <w:rFonts w:ascii="Times New Roman" w:hAnsi="Times New Roman"/>
                <w:b w:val="0"/>
                <w:i w:val="0"/>
                <w:sz w:val="26"/>
                <w:szCs w:val="26"/>
              </w:rPr>
              <w:t xml:space="preserve"> </w:t>
            </w:r>
            <w:r w:rsidRPr="00C81518">
              <w:rPr>
                <w:rFonts w:ascii="Times New Roman" w:hAnsi="Times New Roman"/>
                <w:b w:val="0"/>
                <w:i w:val="0"/>
                <w:sz w:val="26"/>
                <w:szCs w:val="26"/>
                <w:lang w:val="en-US"/>
              </w:rPr>
              <w:t xml:space="preserve">+ </w:t>
            </w:r>
            <w:r w:rsidRPr="00C81518">
              <w:rPr>
                <w:rFonts w:ascii="Times New Roman" w:hAnsi="Times New Roman"/>
                <w:b w:val="0"/>
                <w:i w:val="0"/>
                <w:sz w:val="26"/>
                <w:szCs w:val="26"/>
              </w:rPr>
              <w:t xml:space="preserve">Tích tụ và tập trung tư bản giống nhau ở chỗ đều làm tăng quy mô tư bản cá biệt, nhưng giữa chúng lại có những điểm khác nhau </w:t>
            </w:r>
          </w:p>
          <w:p w:rsidR="001B47CB" w:rsidRPr="00C81518" w:rsidRDefault="001B47CB" w:rsidP="002035E7">
            <w:pPr>
              <w:spacing w:line="360" w:lineRule="auto"/>
              <w:jc w:val="both"/>
              <w:rPr>
                <w:sz w:val="26"/>
                <w:szCs w:val="26"/>
              </w:rPr>
            </w:pPr>
            <w:r w:rsidRPr="00C81518">
              <w:rPr>
                <w:sz w:val="26"/>
                <w:szCs w:val="26"/>
              </w:rPr>
              <w:tab/>
              <w:t>+ Nguồn để tích tụ tư bản là giá trị thặng dư, do đó, tích tụ tư bản làm tăng quy mô của tư bản cá biệt, đồng thời làm tăng quy mô của tư bản xã hộ</w:t>
            </w:r>
            <w:r>
              <w:rPr>
                <w:sz w:val="26"/>
                <w:szCs w:val="26"/>
              </w:rPr>
              <w:t>i</w:t>
            </w:r>
            <w:r w:rsidRPr="00C81518">
              <w:rPr>
                <w:sz w:val="26"/>
                <w:szCs w:val="26"/>
              </w:rPr>
              <w:t xml:space="preserve"> </w:t>
            </w:r>
            <w:r>
              <w:rPr>
                <w:sz w:val="26"/>
                <w:szCs w:val="26"/>
              </w:rPr>
              <w:t>…</w:t>
            </w:r>
            <w:r w:rsidRPr="00C81518">
              <w:rPr>
                <w:sz w:val="26"/>
                <w:szCs w:val="26"/>
              </w:rPr>
              <w:t xml:space="preserve"> </w:t>
            </w:r>
          </w:p>
          <w:p w:rsidR="00AE1BA7" w:rsidRPr="00AE1BA7" w:rsidRDefault="001B47CB" w:rsidP="00AE1BA7">
            <w:pPr>
              <w:spacing w:line="360" w:lineRule="auto"/>
              <w:jc w:val="both"/>
              <w:rPr>
                <w:sz w:val="26"/>
                <w:szCs w:val="26"/>
              </w:rPr>
            </w:pPr>
            <w:r w:rsidRPr="00C81518">
              <w:rPr>
                <w:sz w:val="26"/>
                <w:szCs w:val="26"/>
              </w:rPr>
              <w:tab/>
              <w:t xml:space="preserve">+ Nguồn để tích tụ tư bản là giá trị thặng dư, nó phản ánh trực tiếp mối quan hệ giữa tư bản và lao động, nhà tư bản tăng cường bóc lột </w:t>
            </w:r>
            <w:r>
              <w:rPr>
                <w:sz w:val="26"/>
                <w:szCs w:val="26"/>
              </w:rPr>
              <w:t>…</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Pr="00D07595" w:rsidRDefault="001B47CB" w:rsidP="006B6936">
            <w:pPr>
              <w:widowControl w:val="0"/>
              <w:spacing w:line="276" w:lineRule="auto"/>
              <w:jc w:val="both"/>
            </w:pPr>
            <w:r w:rsidRPr="00D07595">
              <w:t>0.</w:t>
            </w:r>
            <w:r>
              <w:t>2</w:t>
            </w:r>
            <w:r w:rsidRPr="00D07595">
              <w:t>5</w:t>
            </w: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3B47A7" w:rsidRDefault="003B47A7" w:rsidP="006B6936">
            <w:pPr>
              <w:widowControl w:val="0"/>
              <w:spacing w:line="276" w:lineRule="auto"/>
              <w:jc w:val="both"/>
            </w:pPr>
            <w:bookmarkStart w:id="0" w:name="_GoBack"/>
            <w:bookmarkEnd w:id="0"/>
          </w:p>
          <w:p w:rsidR="001B47CB" w:rsidRDefault="001B47CB" w:rsidP="006B6936">
            <w:pPr>
              <w:widowControl w:val="0"/>
              <w:spacing w:line="276" w:lineRule="auto"/>
              <w:jc w:val="both"/>
            </w:pPr>
            <w:r w:rsidRPr="00D07595">
              <w:t>0.</w:t>
            </w:r>
            <w:r>
              <w:t>2</w:t>
            </w:r>
            <w:r w:rsidRPr="00D07595">
              <w:t>5</w:t>
            </w: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t>0.5</w:t>
            </w:r>
          </w:p>
          <w:p w:rsidR="001B47CB" w:rsidRPr="00D07595" w:rsidRDefault="001B47CB" w:rsidP="006B6936">
            <w:pPr>
              <w:widowControl w:val="0"/>
              <w:spacing w:line="276" w:lineRule="auto"/>
              <w:jc w:val="both"/>
            </w:pPr>
          </w:p>
        </w:tc>
      </w:tr>
      <w:tr w:rsidR="001B47CB" w:rsidRPr="00D07595" w:rsidTr="00DF6BBA">
        <w:trPr>
          <w:trHeight w:val="544"/>
        </w:trPr>
        <w:tc>
          <w:tcPr>
            <w:tcW w:w="928" w:type="dxa"/>
            <w:vMerge/>
            <w:tcBorders>
              <w:left w:val="single" w:sz="4" w:space="0" w:color="auto"/>
              <w:bottom w:val="single" w:sz="4" w:space="0" w:color="auto"/>
              <w:right w:val="single" w:sz="4" w:space="0" w:color="auto"/>
            </w:tcBorders>
          </w:tcPr>
          <w:p w:rsidR="001B47CB" w:rsidRPr="00F13E8A" w:rsidRDefault="001B47CB"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1B47CB" w:rsidRPr="00A71888" w:rsidRDefault="001B47CB" w:rsidP="001B47CB">
            <w:pPr>
              <w:widowControl w:val="0"/>
              <w:spacing w:line="480" w:lineRule="auto"/>
              <w:jc w:val="center"/>
              <w:rPr>
                <w:b/>
                <w:sz w:val="26"/>
                <w:szCs w:val="26"/>
              </w:rPr>
            </w:pPr>
            <w:r w:rsidRPr="00A71888">
              <w:rPr>
                <w:b/>
                <w:sz w:val="26"/>
                <w:szCs w:val="26"/>
              </w:rPr>
              <w:t>c</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1B47CB">
            <w:pPr>
              <w:spacing w:line="360" w:lineRule="auto"/>
              <w:ind w:left="720" w:hanging="720"/>
              <w:jc w:val="both"/>
              <w:rPr>
                <w:b/>
                <w:sz w:val="26"/>
                <w:szCs w:val="26"/>
              </w:rPr>
            </w:pPr>
            <w:r w:rsidRPr="00C81518">
              <w:rPr>
                <w:b/>
                <w:sz w:val="26"/>
                <w:szCs w:val="26"/>
              </w:rPr>
              <w:t xml:space="preserve">*Mối quan hệ giữa tích tụ và tập trung tư bản </w:t>
            </w:r>
          </w:p>
          <w:p w:rsidR="001B47CB" w:rsidRPr="00C81518" w:rsidRDefault="001B47CB" w:rsidP="001B47CB">
            <w:pPr>
              <w:pStyle w:val="Heading2"/>
              <w:spacing w:before="0" w:after="0" w:line="360" w:lineRule="auto"/>
              <w:ind w:firstLine="720"/>
              <w:jc w:val="both"/>
              <w:rPr>
                <w:rFonts w:ascii="Times New Roman" w:hAnsi="Times New Roman"/>
                <w:b w:val="0"/>
                <w:i w:val="0"/>
                <w:sz w:val="26"/>
                <w:szCs w:val="26"/>
              </w:rPr>
            </w:pPr>
            <w:r w:rsidRPr="00C81518">
              <w:rPr>
                <w:rFonts w:ascii="Times New Roman" w:hAnsi="Times New Roman"/>
                <w:b w:val="0"/>
                <w:i w:val="0"/>
                <w:sz w:val="26"/>
                <w:szCs w:val="26"/>
                <w:lang w:val="en-US"/>
              </w:rPr>
              <w:t>-</w:t>
            </w:r>
            <w:r w:rsidRPr="00C81518">
              <w:rPr>
                <w:rFonts w:ascii="Times New Roman" w:hAnsi="Times New Roman"/>
                <w:b w:val="0"/>
                <w:i w:val="0"/>
                <w:sz w:val="26"/>
                <w:szCs w:val="26"/>
              </w:rPr>
              <w:t>Tích tụ tư bản và tập trung tư bản có mối quan hệ mật thiết với nhau. Tích tụ tư bản làm tăng thêm quy mô và sức mạnh của tư bản cá biệt, do đó, cạnh tranh sẽ gay gắt hơn, dẫn đến tập trung tư bản nhanh hơn</w:t>
            </w:r>
          </w:p>
          <w:p w:rsidR="001B47CB" w:rsidRPr="00C81518" w:rsidRDefault="001B47CB" w:rsidP="001B47CB">
            <w:pPr>
              <w:spacing w:line="360" w:lineRule="auto"/>
              <w:jc w:val="both"/>
              <w:rPr>
                <w:sz w:val="26"/>
                <w:szCs w:val="26"/>
              </w:rPr>
            </w:pPr>
            <w:r w:rsidRPr="00C81518">
              <w:rPr>
                <w:sz w:val="26"/>
                <w:szCs w:val="26"/>
              </w:rPr>
              <w:tab/>
              <w:t xml:space="preserve">-Tập trung tư bản tạo điều kiện thuận lợi để tăng cường bóc lột giá trị thặng dư, nên đẩy nhanh tích tụ tư bản </w:t>
            </w:r>
          </w:p>
          <w:p w:rsidR="001B47CB" w:rsidRPr="00C81518" w:rsidRDefault="001B47CB" w:rsidP="001B47CB">
            <w:pPr>
              <w:spacing w:line="360" w:lineRule="auto"/>
              <w:jc w:val="both"/>
              <w:rPr>
                <w:sz w:val="26"/>
                <w:szCs w:val="26"/>
              </w:rPr>
            </w:pPr>
            <w:r w:rsidRPr="00C81518">
              <w:rPr>
                <w:sz w:val="26"/>
                <w:szCs w:val="26"/>
              </w:rPr>
              <w:tab/>
              <w:t xml:space="preserve">-Ảnh hưởng qua lại nói trên của tích tụ và tập trung tư bản làm cho tích lũy tư bản ngày càng mạnh mẽ </w:t>
            </w:r>
          </w:p>
          <w:p w:rsidR="001B47CB" w:rsidRPr="000976C2" w:rsidRDefault="001B47CB" w:rsidP="000976C2">
            <w:pPr>
              <w:spacing w:line="360" w:lineRule="auto"/>
              <w:jc w:val="both"/>
              <w:rPr>
                <w:sz w:val="26"/>
                <w:szCs w:val="26"/>
              </w:rPr>
            </w:pPr>
            <w:r w:rsidRPr="00C81518">
              <w:rPr>
                <w:sz w:val="26"/>
                <w:szCs w:val="26"/>
              </w:rPr>
              <w:tab/>
              <w:t xml:space="preserve">-Quá trình tích lũy tư bản gắn với quá trình tích tụ và tập trung tư bản ngày càng tăng, do đó, nền sản xuất </w:t>
            </w:r>
            <w:r>
              <w:rPr>
                <w:sz w:val="26"/>
                <w:szCs w:val="26"/>
              </w:rPr>
              <w:t>..</w:t>
            </w:r>
            <w:r w:rsidRPr="00C81518">
              <w:rPr>
                <w:b/>
                <w:i/>
                <w:sz w:val="26"/>
                <w:szCs w:val="26"/>
              </w:rPr>
              <w:t xml:space="preserve">. </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D07595">
            <w:pPr>
              <w:widowControl w:val="0"/>
              <w:spacing w:line="480" w:lineRule="auto"/>
              <w:jc w:val="both"/>
            </w:pPr>
          </w:p>
          <w:p w:rsidR="001B47CB" w:rsidRDefault="001B47CB" w:rsidP="00D07595">
            <w:pPr>
              <w:widowControl w:val="0"/>
              <w:spacing w:line="480" w:lineRule="auto"/>
              <w:jc w:val="both"/>
            </w:pPr>
            <w:r>
              <w:t>0.25</w:t>
            </w:r>
          </w:p>
          <w:p w:rsidR="001B47CB" w:rsidRDefault="001B47CB" w:rsidP="00D07595">
            <w:pPr>
              <w:widowControl w:val="0"/>
              <w:spacing w:line="480" w:lineRule="auto"/>
              <w:jc w:val="both"/>
            </w:pPr>
          </w:p>
          <w:p w:rsidR="001B47CB" w:rsidRDefault="001B47CB" w:rsidP="00D07595">
            <w:pPr>
              <w:widowControl w:val="0"/>
              <w:spacing w:line="480" w:lineRule="auto"/>
              <w:jc w:val="both"/>
            </w:pPr>
          </w:p>
          <w:p w:rsidR="001B47CB" w:rsidRDefault="001B47CB" w:rsidP="00D07595">
            <w:pPr>
              <w:widowControl w:val="0"/>
              <w:spacing w:line="480" w:lineRule="auto"/>
              <w:jc w:val="both"/>
            </w:pPr>
            <w:r>
              <w:t>0.25</w:t>
            </w:r>
          </w:p>
          <w:p w:rsidR="001B47CB" w:rsidRDefault="001B47CB" w:rsidP="00D07595">
            <w:pPr>
              <w:widowControl w:val="0"/>
              <w:spacing w:line="480" w:lineRule="auto"/>
              <w:jc w:val="both"/>
            </w:pPr>
          </w:p>
          <w:p w:rsidR="001B47CB" w:rsidRDefault="001B47CB" w:rsidP="00D07595">
            <w:pPr>
              <w:widowControl w:val="0"/>
              <w:spacing w:line="480" w:lineRule="auto"/>
              <w:jc w:val="both"/>
            </w:pPr>
            <w:r>
              <w:t>0.25</w:t>
            </w:r>
          </w:p>
          <w:p w:rsidR="001B47CB" w:rsidRDefault="001B47CB" w:rsidP="00D07595">
            <w:pPr>
              <w:widowControl w:val="0"/>
              <w:spacing w:line="480" w:lineRule="auto"/>
              <w:jc w:val="both"/>
            </w:pPr>
          </w:p>
          <w:p w:rsidR="001B47CB" w:rsidRPr="00D07595" w:rsidRDefault="001B47CB" w:rsidP="00D07595">
            <w:pPr>
              <w:widowControl w:val="0"/>
              <w:spacing w:line="480" w:lineRule="auto"/>
              <w:jc w:val="both"/>
            </w:pPr>
            <w:r>
              <w:t>0.25</w:t>
            </w:r>
          </w:p>
        </w:tc>
      </w:tr>
      <w:tr w:rsidR="00440F1F" w:rsidRPr="00D07595" w:rsidTr="00A71888">
        <w:trPr>
          <w:trHeight w:val="544"/>
        </w:trPr>
        <w:tc>
          <w:tcPr>
            <w:tcW w:w="928" w:type="dxa"/>
            <w:tcBorders>
              <w:left w:val="single" w:sz="4" w:space="0" w:color="auto"/>
              <w:right w:val="single" w:sz="4" w:space="0" w:color="auto"/>
            </w:tcBorders>
          </w:tcPr>
          <w:p w:rsidR="00440F1F" w:rsidRDefault="00440F1F" w:rsidP="00F13E8A">
            <w:pPr>
              <w:widowControl w:val="0"/>
              <w:spacing w:line="480"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440F1F" w:rsidRPr="00A71888" w:rsidRDefault="00440F1F" w:rsidP="001B47CB">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440F1F" w:rsidRPr="00C81518" w:rsidRDefault="00440F1F" w:rsidP="00573B14">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440F1F" w:rsidRPr="006A7A00" w:rsidRDefault="006A7A00" w:rsidP="00D07595">
            <w:pPr>
              <w:widowControl w:val="0"/>
              <w:spacing w:line="480" w:lineRule="auto"/>
              <w:jc w:val="both"/>
              <w:rPr>
                <w:b/>
              </w:rPr>
            </w:pPr>
            <w:r w:rsidRPr="006A7A00">
              <w:rPr>
                <w:b/>
              </w:rPr>
              <w:t>4,0</w:t>
            </w:r>
          </w:p>
        </w:tc>
      </w:tr>
      <w:tr w:rsidR="00A71888" w:rsidRPr="00D07595" w:rsidTr="00A71888">
        <w:trPr>
          <w:trHeight w:val="544"/>
        </w:trPr>
        <w:tc>
          <w:tcPr>
            <w:tcW w:w="928" w:type="dxa"/>
            <w:vMerge w:val="restart"/>
            <w:tcBorders>
              <w:left w:val="single" w:sz="4" w:space="0" w:color="auto"/>
              <w:right w:val="single" w:sz="4" w:space="0" w:color="auto"/>
            </w:tcBorders>
          </w:tcPr>
          <w:p w:rsidR="00A71888" w:rsidRPr="00F13E8A"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A71888" w:rsidRDefault="00A71888" w:rsidP="001B47CB">
            <w:pPr>
              <w:widowControl w:val="0"/>
              <w:spacing w:line="480" w:lineRule="auto"/>
              <w:jc w:val="center"/>
              <w:rPr>
                <w:b/>
                <w:sz w:val="26"/>
                <w:szCs w:val="26"/>
              </w:rPr>
            </w:pPr>
            <w:r w:rsidRPr="00A71888">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573B14" w:rsidRDefault="00573B14" w:rsidP="00573B14">
            <w:pPr>
              <w:spacing w:line="360" w:lineRule="auto"/>
              <w:rPr>
                <w:b/>
                <w:sz w:val="26"/>
                <w:szCs w:val="26"/>
                <w:lang w:val="it-IT"/>
              </w:rPr>
            </w:pPr>
            <w:r w:rsidRPr="00C81518">
              <w:rPr>
                <w:b/>
                <w:sz w:val="26"/>
                <w:szCs w:val="26"/>
                <w:lang w:val="it-IT"/>
              </w:rPr>
              <w:t xml:space="preserve">- Khái niệm nhà nước XHCN </w:t>
            </w:r>
          </w:p>
          <w:p w:rsidR="00A71888" w:rsidRPr="00573B14" w:rsidRDefault="00573B14" w:rsidP="00573B14">
            <w:pPr>
              <w:spacing w:line="360" w:lineRule="auto"/>
              <w:ind w:firstLine="720"/>
              <w:jc w:val="both"/>
              <w:rPr>
                <w:sz w:val="26"/>
                <w:szCs w:val="26"/>
                <w:lang w:val="it-IT"/>
              </w:rPr>
            </w:pPr>
            <w:r w:rsidRPr="00C81518">
              <w:rPr>
                <w:sz w:val="26"/>
                <w:szCs w:val="26"/>
                <w:lang w:val="it-IT"/>
              </w:rPr>
              <w:t xml:space="preserve">Là tổ chức mà thông qua đó, đảng của giai cấp công nhân thực hiện vai trò lãnh đạo của mình đối với toàn xã hội; là một tổ chức chính trị </w:t>
            </w:r>
            <w:r>
              <w:rPr>
                <w:sz w:val="26"/>
                <w:szCs w:val="26"/>
                <w:lang w:val="it-IT"/>
              </w:rPr>
              <w:t>..</w:t>
            </w:r>
            <w:r w:rsidRPr="00C81518">
              <w:rPr>
                <w:sz w:val="26"/>
                <w:szCs w:val="26"/>
                <w:lang w:val="it-IT"/>
              </w:rPr>
              <w:t xml:space="preserve">. </w:t>
            </w:r>
          </w:p>
        </w:tc>
        <w:tc>
          <w:tcPr>
            <w:tcW w:w="1164" w:type="dxa"/>
            <w:tcBorders>
              <w:top w:val="single" w:sz="4" w:space="0" w:color="auto"/>
              <w:left w:val="single" w:sz="4" w:space="0" w:color="auto"/>
              <w:bottom w:val="single" w:sz="4" w:space="0" w:color="auto"/>
              <w:right w:val="single" w:sz="4" w:space="0" w:color="auto"/>
            </w:tcBorders>
          </w:tcPr>
          <w:p w:rsidR="00EB3351" w:rsidRDefault="00EB3351" w:rsidP="00D07595">
            <w:pPr>
              <w:widowControl w:val="0"/>
              <w:spacing w:line="480" w:lineRule="auto"/>
              <w:jc w:val="both"/>
            </w:pPr>
          </w:p>
          <w:p w:rsidR="00A71888" w:rsidRDefault="00573B14" w:rsidP="00D07595">
            <w:pPr>
              <w:widowControl w:val="0"/>
              <w:spacing w:line="480" w:lineRule="auto"/>
              <w:jc w:val="both"/>
            </w:pPr>
            <w:r>
              <w:t>0.25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573B14">
            <w:pPr>
              <w:spacing w:line="360" w:lineRule="auto"/>
              <w:jc w:val="both"/>
              <w:rPr>
                <w:sz w:val="26"/>
                <w:szCs w:val="26"/>
                <w:lang w:val="it-IT"/>
              </w:rPr>
            </w:pPr>
            <w:r w:rsidRPr="00C81518">
              <w:rPr>
                <w:sz w:val="26"/>
                <w:szCs w:val="26"/>
                <w:lang w:val="it-IT"/>
              </w:rPr>
              <w:t xml:space="preserve">- </w:t>
            </w:r>
            <w:r w:rsidRPr="00C81518">
              <w:rPr>
                <w:b/>
                <w:sz w:val="26"/>
                <w:szCs w:val="26"/>
                <w:lang w:val="it-IT"/>
              </w:rPr>
              <w:t>Chức năng</w:t>
            </w:r>
            <w:r w:rsidRPr="00C81518">
              <w:rPr>
                <w:sz w:val="26"/>
                <w:szCs w:val="26"/>
                <w:lang w:val="it-IT"/>
              </w:rPr>
              <w:t xml:space="preserve"> </w:t>
            </w:r>
          </w:p>
          <w:p w:rsidR="00573B14" w:rsidRPr="00C81518" w:rsidRDefault="00573B14" w:rsidP="00573B14">
            <w:pPr>
              <w:spacing w:line="360" w:lineRule="auto"/>
              <w:jc w:val="both"/>
              <w:rPr>
                <w:sz w:val="26"/>
                <w:szCs w:val="26"/>
                <w:lang w:val="it-IT"/>
              </w:rPr>
            </w:pPr>
            <w:r w:rsidRPr="00C81518">
              <w:rPr>
                <w:sz w:val="26"/>
                <w:szCs w:val="26"/>
                <w:lang w:val="it-IT"/>
              </w:rPr>
              <w:t xml:space="preserve">+ </w:t>
            </w:r>
            <w:r>
              <w:rPr>
                <w:sz w:val="26"/>
                <w:szCs w:val="26"/>
                <w:lang w:val="it-IT"/>
              </w:rPr>
              <w:t>Tổ chức xây dựng: quản lý tất cả các lĩnh vực của đời sống xã hội, chủ yếu bằng pháp luật, chính sách</w:t>
            </w:r>
            <w:r w:rsidRPr="00C81518">
              <w:rPr>
                <w:sz w:val="26"/>
                <w:szCs w:val="26"/>
                <w:lang w:val="it-IT"/>
              </w:rPr>
              <w:t xml:space="preserve"> </w:t>
            </w:r>
            <w:r>
              <w:rPr>
                <w:sz w:val="26"/>
                <w:szCs w:val="26"/>
                <w:lang w:val="it-IT"/>
              </w:rPr>
              <w:t>...</w:t>
            </w:r>
            <w:r w:rsidRPr="00242515">
              <w:rPr>
                <w:b/>
                <w:sz w:val="26"/>
                <w:szCs w:val="26"/>
                <w:lang w:val="it-IT"/>
              </w:rPr>
              <w:t xml:space="preserve"> </w:t>
            </w:r>
          </w:p>
          <w:p w:rsidR="00A71888" w:rsidRPr="00573B14" w:rsidRDefault="00573B14" w:rsidP="00573B14">
            <w:pPr>
              <w:spacing w:line="360" w:lineRule="auto"/>
              <w:jc w:val="both"/>
              <w:rPr>
                <w:sz w:val="26"/>
                <w:szCs w:val="26"/>
                <w:lang w:val="it-IT"/>
              </w:rPr>
            </w:pPr>
            <w:r w:rsidRPr="00C81518">
              <w:rPr>
                <w:sz w:val="26"/>
                <w:szCs w:val="26"/>
                <w:lang w:val="it-IT"/>
              </w:rPr>
              <w:t xml:space="preserve">+ </w:t>
            </w:r>
            <w:r>
              <w:rPr>
                <w:sz w:val="26"/>
                <w:szCs w:val="26"/>
                <w:lang w:val="it-IT"/>
              </w:rPr>
              <w:t>Bạo lực trấn áp: thực hiện đối với mọi tội phạm và mọi kẻ thù để bảo vệ độc lập dân tộc, chủ quyền đất nước...</w:t>
            </w:r>
            <w:r w:rsidRPr="00C81518">
              <w:rPr>
                <w:sz w:val="26"/>
                <w:szCs w:val="26"/>
                <w:lang w:val="it-IT"/>
              </w:rPr>
              <w:t xml:space="preserve"> </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jc w:val="both"/>
            </w:pPr>
          </w:p>
          <w:p w:rsidR="00573B14" w:rsidRDefault="00573B14" w:rsidP="00D07595">
            <w:pPr>
              <w:widowControl w:val="0"/>
              <w:spacing w:line="480" w:lineRule="auto"/>
              <w:jc w:val="both"/>
            </w:pPr>
            <w:r>
              <w:t>0.5</w:t>
            </w:r>
          </w:p>
          <w:p w:rsidR="00EB3351" w:rsidRDefault="00EB3351" w:rsidP="00D07595">
            <w:pPr>
              <w:widowControl w:val="0"/>
              <w:spacing w:line="480" w:lineRule="auto"/>
              <w:jc w:val="both"/>
            </w:pPr>
          </w:p>
          <w:p w:rsidR="00573B14" w:rsidRDefault="00573B14" w:rsidP="00D07595">
            <w:pPr>
              <w:widowControl w:val="0"/>
              <w:spacing w:line="480" w:lineRule="auto"/>
              <w:jc w:val="both"/>
            </w:pPr>
            <w:r>
              <w:t>0.5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573B14">
            <w:pPr>
              <w:spacing w:line="360" w:lineRule="auto"/>
              <w:jc w:val="both"/>
              <w:rPr>
                <w:b/>
                <w:sz w:val="26"/>
                <w:szCs w:val="26"/>
                <w:lang w:val="it-IT"/>
              </w:rPr>
            </w:pPr>
            <w:r w:rsidRPr="00C81518">
              <w:rPr>
                <w:sz w:val="26"/>
                <w:szCs w:val="26"/>
                <w:lang w:val="it-IT"/>
              </w:rPr>
              <w:t xml:space="preserve">- </w:t>
            </w:r>
            <w:r w:rsidRPr="00C81518">
              <w:rPr>
                <w:b/>
                <w:sz w:val="26"/>
                <w:szCs w:val="26"/>
                <w:lang w:val="it-IT"/>
              </w:rPr>
              <w:t>Nhiệm vụ</w:t>
            </w:r>
            <w:r w:rsidRPr="00C81518">
              <w:rPr>
                <w:sz w:val="26"/>
                <w:szCs w:val="26"/>
                <w:lang w:val="it-IT"/>
              </w:rPr>
              <w:t xml:space="preserve"> </w:t>
            </w:r>
          </w:p>
          <w:p w:rsidR="00573B14" w:rsidRDefault="00573B14" w:rsidP="00573B14">
            <w:pPr>
              <w:spacing w:line="360" w:lineRule="auto"/>
              <w:ind w:firstLine="720"/>
              <w:jc w:val="both"/>
              <w:rPr>
                <w:sz w:val="26"/>
                <w:szCs w:val="26"/>
                <w:lang w:val="it-IT"/>
              </w:rPr>
            </w:pPr>
            <w:r w:rsidRPr="00C81518">
              <w:rPr>
                <w:sz w:val="26"/>
                <w:szCs w:val="26"/>
                <w:lang w:val="it-IT"/>
              </w:rPr>
              <w:t xml:space="preserve">+ Quản lý kinh tế, xây dựng và phát triển kinh tế; cải thiện không ngừng đời sống vật chất và tinh thần cho nhân dân; quản </w:t>
            </w:r>
            <w:r w:rsidRPr="00C81518">
              <w:rPr>
                <w:sz w:val="26"/>
                <w:szCs w:val="26"/>
                <w:lang w:val="it-IT"/>
              </w:rPr>
              <w:lastRenderedPageBreak/>
              <w:t>lý văn hóa</w:t>
            </w:r>
            <w:r>
              <w:rPr>
                <w:sz w:val="26"/>
                <w:szCs w:val="26"/>
                <w:lang w:val="it-IT"/>
              </w:rPr>
              <w:t xml:space="preserve"> - </w:t>
            </w:r>
            <w:r w:rsidRPr="00C81518">
              <w:rPr>
                <w:sz w:val="26"/>
                <w:szCs w:val="26"/>
                <w:lang w:val="it-IT"/>
              </w:rPr>
              <w:t xml:space="preserve"> xã hội, xây dựng nền văn hóa xã hội chủ nghĩa, thực hiện giáo dục- đào tạo con người phát triển toàn diện… </w:t>
            </w:r>
          </w:p>
          <w:p w:rsidR="00573B14" w:rsidRDefault="00573B14" w:rsidP="00573B14">
            <w:pPr>
              <w:spacing w:line="360" w:lineRule="auto"/>
              <w:ind w:firstLine="720"/>
              <w:jc w:val="both"/>
              <w:rPr>
                <w:sz w:val="26"/>
                <w:szCs w:val="26"/>
                <w:lang w:val="it-IT"/>
              </w:rPr>
            </w:pPr>
            <w:r w:rsidRPr="00C81518">
              <w:rPr>
                <w:b/>
                <w:sz w:val="26"/>
                <w:szCs w:val="26"/>
                <w:lang w:val="it-IT"/>
              </w:rPr>
              <w:t xml:space="preserve">+ </w:t>
            </w:r>
            <w:r>
              <w:rPr>
                <w:sz w:val="26"/>
                <w:szCs w:val="26"/>
                <w:lang w:val="it-IT"/>
              </w:rPr>
              <w:t xml:space="preserve">Nâng cao năng lực lãnh đạo của Đảng Cộng Sản, năng lực quản lý của Nhà nước, xây dựng và hoàn thiện nền dân chủ, giữ vững ổn định chính trị... </w:t>
            </w:r>
          </w:p>
          <w:p w:rsidR="00A71888" w:rsidRPr="00573B14" w:rsidRDefault="00573B14" w:rsidP="00573B14">
            <w:pPr>
              <w:spacing w:line="360" w:lineRule="auto"/>
              <w:ind w:firstLine="720"/>
              <w:jc w:val="both"/>
              <w:rPr>
                <w:sz w:val="26"/>
                <w:szCs w:val="26"/>
                <w:lang w:val="it-IT"/>
              </w:rPr>
            </w:pPr>
            <w:r>
              <w:rPr>
                <w:sz w:val="26"/>
                <w:szCs w:val="26"/>
                <w:lang w:val="it-IT"/>
              </w:rPr>
              <w:t xml:space="preserve">+ Đối với đối ngoại: Mở rộng quan hệ hợp tác hữu nghị bình đẳng, tôn trọng lẫn nhau vì sự phát triển và tiến bộ xã hội đối với nhân dân các nước </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jc w:val="both"/>
            </w:pPr>
          </w:p>
          <w:p w:rsidR="00573B14" w:rsidRDefault="00573B14" w:rsidP="00D07595">
            <w:pPr>
              <w:widowControl w:val="0"/>
              <w:spacing w:line="480" w:lineRule="auto"/>
              <w:jc w:val="both"/>
            </w:pPr>
            <w:r>
              <w:t>0.5</w:t>
            </w:r>
          </w:p>
          <w:p w:rsidR="00573B14" w:rsidRDefault="00573B14" w:rsidP="00D07595">
            <w:pPr>
              <w:widowControl w:val="0"/>
              <w:spacing w:line="480" w:lineRule="auto"/>
              <w:jc w:val="both"/>
            </w:pPr>
          </w:p>
          <w:p w:rsidR="00573B14" w:rsidRDefault="00573B14" w:rsidP="00D07595">
            <w:pPr>
              <w:widowControl w:val="0"/>
              <w:spacing w:line="480" w:lineRule="auto"/>
              <w:jc w:val="both"/>
            </w:pPr>
          </w:p>
          <w:p w:rsidR="00573B14" w:rsidRDefault="00573B14" w:rsidP="00D07595">
            <w:pPr>
              <w:widowControl w:val="0"/>
              <w:spacing w:line="480" w:lineRule="auto"/>
              <w:jc w:val="both"/>
            </w:pPr>
            <w:r>
              <w:t>0.5</w:t>
            </w:r>
          </w:p>
          <w:p w:rsidR="00573B14" w:rsidRDefault="00573B14" w:rsidP="00D07595">
            <w:pPr>
              <w:widowControl w:val="0"/>
              <w:spacing w:line="480" w:lineRule="auto"/>
              <w:jc w:val="both"/>
            </w:pPr>
          </w:p>
          <w:p w:rsidR="00573B14" w:rsidRDefault="00573B14" w:rsidP="00D07595">
            <w:pPr>
              <w:widowControl w:val="0"/>
              <w:spacing w:line="480" w:lineRule="auto"/>
              <w:jc w:val="both"/>
            </w:pPr>
          </w:p>
          <w:p w:rsidR="00573B14" w:rsidRDefault="00573B14" w:rsidP="00D07595">
            <w:pPr>
              <w:widowControl w:val="0"/>
              <w:spacing w:line="480" w:lineRule="auto"/>
              <w:jc w:val="both"/>
            </w:pPr>
            <w:r>
              <w:t>0.25</w:t>
            </w:r>
          </w:p>
          <w:p w:rsidR="00573B14" w:rsidRDefault="00573B14" w:rsidP="00D07595">
            <w:pPr>
              <w:widowControl w:val="0"/>
              <w:spacing w:line="480" w:lineRule="auto"/>
              <w:jc w:val="both"/>
            </w:pPr>
          </w:p>
        </w:tc>
      </w:tr>
      <w:tr w:rsidR="00A71888" w:rsidRPr="00D07595" w:rsidTr="00DF6BBA">
        <w:trPr>
          <w:trHeight w:val="544"/>
        </w:trPr>
        <w:tc>
          <w:tcPr>
            <w:tcW w:w="928" w:type="dxa"/>
            <w:vMerge/>
            <w:tcBorders>
              <w:left w:val="single" w:sz="4" w:space="0" w:color="auto"/>
              <w:bottom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6D4D38" w:rsidP="001B47CB">
            <w:pPr>
              <w:widowControl w:val="0"/>
              <w:spacing w:line="480" w:lineRule="auto"/>
              <w:jc w:val="center"/>
              <w:rPr>
                <w:b/>
              </w:rPr>
            </w:pPr>
            <w:r>
              <w:rPr>
                <w:b/>
              </w:rPr>
              <w:t>d</w:t>
            </w:r>
          </w:p>
        </w:tc>
        <w:tc>
          <w:tcPr>
            <w:tcW w:w="7033" w:type="dxa"/>
            <w:tcBorders>
              <w:top w:val="single" w:sz="4" w:space="0" w:color="auto"/>
              <w:left w:val="single" w:sz="4" w:space="0" w:color="auto"/>
              <w:bottom w:val="single" w:sz="4" w:space="0" w:color="auto"/>
              <w:right w:val="single" w:sz="4" w:space="0" w:color="auto"/>
            </w:tcBorders>
          </w:tcPr>
          <w:p w:rsidR="00A71888" w:rsidRDefault="00B033A3" w:rsidP="001B47CB">
            <w:pPr>
              <w:spacing w:line="360" w:lineRule="auto"/>
              <w:ind w:left="720" w:hanging="720"/>
              <w:jc w:val="both"/>
              <w:rPr>
                <w:b/>
                <w:sz w:val="26"/>
                <w:szCs w:val="26"/>
              </w:rPr>
            </w:pPr>
            <w:r>
              <w:rPr>
                <w:b/>
                <w:sz w:val="26"/>
                <w:szCs w:val="26"/>
              </w:rPr>
              <w:t>Chức năng của nhà nước XHCN Việt Nam</w:t>
            </w:r>
          </w:p>
          <w:p w:rsidR="00B033A3" w:rsidRPr="00B033A3" w:rsidRDefault="00B033A3" w:rsidP="00044B15">
            <w:pPr>
              <w:tabs>
                <w:tab w:val="left" w:pos="505"/>
              </w:tabs>
              <w:spacing w:line="360" w:lineRule="auto"/>
              <w:ind w:left="-5" w:firstLine="540"/>
              <w:jc w:val="both"/>
              <w:rPr>
                <w:sz w:val="26"/>
                <w:szCs w:val="26"/>
              </w:rPr>
            </w:pPr>
            <w:r w:rsidRPr="00B033A3">
              <w:rPr>
                <w:sz w:val="26"/>
                <w:szCs w:val="26"/>
              </w:rPr>
              <w:t>- Chức năng tổ chức quản lý kinh tế</w:t>
            </w:r>
            <w:r>
              <w:rPr>
                <w:sz w:val="26"/>
                <w:szCs w:val="26"/>
              </w:rPr>
              <w:t>: Tổ chức và quản lý kinh tế nhiều thành phần theo định hướng xã hội chủ nghĩa…</w:t>
            </w:r>
          </w:p>
          <w:p w:rsidR="00B033A3" w:rsidRPr="00B033A3" w:rsidRDefault="00B033A3" w:rsidP="00044B15">
            <w:pPr>
              <w:tabs>
                <w:tab w:val="left" w:pos="505"/>
              </w:tabs>
              <w:spacing w:line="360" w:lineRule="auto"/>
              <w:ind w:left="-5" w:firstLine="540"/>
              <w:jc w:val="both"/>
              <w:rPr>
                <w:sz w:val="26"/>
                <w:szCs w:val="26"/>
              </w:rPr>
            </w:pPr>
            <w:r w:rsidRPr="00B033A3">
              <w:rPr>
                <w:sz w:val="26"/>
                <w:szCs w:val="26"/>
              </w:rPr>
              <w:t>- Chức năng tổ chức quản lý văn hóa – xã hội</w:t>
            </w:r>
            <w:r>
              <w:rPr>
                <w:sz w:val="26"/>
                <w:szCs w:val="26"/>
              </w:rPr>
              <w:t>: Quản lý chương trình phát triển kết cấu hạ tầng, chương trình phát triển khoa học và công nghệ, bảo vệ môi trường sinh thái…</w:t>
            </w:r>
          </w:p>
          <w:p w:rsidR="00B033A3" w:rsidRPr="00B033A3" w:rsidRDefault="00B033A3" w:rsidP="00044B15">
            <w:pPr>
              <w:tabs>
                <w:tab w:val="left" w:pos="505"/>
              </w:tabs>
              <w:spacing w:line="360" w:lineRule="auto"/>
              <w:ind w:left="-5" w:firstLine="540"/>
              <w:jc w:val="both"/>
              <w:rPr>
                <w:sz w:val="26"/>
                <w:szCs w:val="26"/>
              </w:rPr>
            </w:pPr>
            <w:r w:rsidRPr="00B033A3">
              <w:rPr>
                <w:sz w:val="26"/>
                <w:szCs w:val="26"/>
              </w:rPr>
              <w:t>- Chức năng bảo vệ xã hội</w:t>
            </w:r>
            <w:r>
              <w:rPr>
                <w:sz w:val="26"/>
                <w:szCs w:val="26"/>
              </w:rPr>
              <w:t xml:space="preserve">: Bảo vệ chế độ XHCN và pháp chế XHCN, bảo vệ </w:t>
            </w:r>
            <w:proofErr w:type="gramStart"/>
            <w:r>
              <w:rPr>
                <w:sz w:val="26"/>
                <w:szCs w:val="26"/>
              </w:rPr>
              <w:t>an</w:t>
            </w:r>
            <w:proofErr w:type="gramEnd"/>
            <w:r>
              <w:rPr>
                <w:sz w:val="26"/>
                <w:szCs w:val="26"/>
              </w:rPr>
              <w:t xml:space="preserve"> ninh chính trị xã hội, giữ vững ổn định chính trị xã hội…</w:t>
            </w:r>
          </w:p>
          <w:p w:rsidR="00B033A3" w:rsidRPr="00C81518" w:rsidRDefault="00B033A3" w:rsidP="00044B15">
            <w:pPr>
              <w:tabs>
                <w:tab w:val="left" w:pos="505"/>
              </w:tabs>
              <w:spacing w:line="360" w:lineRule="auto"/>
              <w:ind w:left="-5" w:firstLine="540"/>
              <w:jc w:val="both"/>
              <w:rPr>
                <w:b/>
                <w:sz w:val="26"/>
                <w:szCs w:val="26"/>
              </w:rPr>
            </w:pPr>
            <w:r w:rsidRPr="00B033A3">
              <w:rPr>
                <w:sz w:val="26"/>
                <w:szCs w:val="26"/>
              </w:rPr>
              <w:t>- Chức năng đối ngoại</w:t>
            </w:r>
            <w:r>
              <w:rPr>
                <w:sz w:val="26"/>
                <w:szCs w:val="26"/>
              </w:rPr>
              <w:t>: Thực hiện chủ quyền quốc gia, trong quan hệ hợp tác và giao lưu, thực hiện chủ trương Việt Nam muốn làm bạn với tất cả các nước trên thế giới…</w:t>
            </w:r>
          </w:p>
        </w:tc>
        <w:tc>
          <w:tcPr>
            <w:tcW w:w="1164" w:type="dxa"/>
            <w:tcBorders>
              <w:top w:val="single" w:sz="4" w:space="0" w:color="auto"/>
              <w:left w:val="single" w:sz="4" w:space="0" w:color="auto"/>
              <w:bottom w:val="single" w:sz="4" w:space="0" w:color="auto"/>
              <w:right w:val="single" w:sz="4" w:space="0" w:color="auto"/>
            </w:tcBorders>
          </w:tcPr>
          <w:p w:rsidR="00044B15" w:rsidRDefault="00044B15" w:rsidP="00D07595">
            <w:pPr>
              <w:widowControl w:val="0"/>
              <w:spacing w:line="480" w:lineRule="auto"/>
              <w:jc w:val="both"/>
            </w:pPr>
          </w:p>
          <w:p w:rsidR="00A71888" w:rsidRDefault="00044B15" w:rsidP="00D07595">
            <w:pPr>
              <w:widowControl w:val="0"/>
              <w:spacing w:line="480" w:lineRule="auto"/>
              <w:jc w:val="both"/>
            </w:pPr>
            <w:r>
              <w:t>0</w:t>
            </w:r>
            <w:r w:rsidR="00DB0E7C">
              <w:t>.5</w:t>
            </w:r>
          </w:p>
          <w:p w:rsidR="00044B15" w:rsidRDefault="00044B15" w:rsidP="00D07595">
            <w:pPr>
              <w:widowControl w:val="0"/>
              <w:spacing w:line="480" w:lineRule="auto"/>
              <w:jc w:val="both"/>
            </w:pPr>
          </w:p>
          <w:p w:rsidR="00044B15" w:rsidRDefault="00044B15" w:rsidP="00D07595">
            <w:pPr>
              <w:widowControl w:val="0"/>
              <w:spacing w:line="480" w:lineRule="auto"/>
              <w:jc w:val="both"/>
            </w:pPr>
            <w:r>
              <w:t>0.25</w:t>
            </w:r>
          </w:p>
          <w:p w:rsidR="00044B15" w:rsidRDefault="00044B15" w:rsidP="00D07595">
            <w:pPr>
              <w:widowControl w:val="0"/>
              <w:spacing w:line="480" w:lineRule="auto"/>
              <w:jc w:val="both"/>
            </w:pPr>
          </w:p>
          <w:p w:rsidR="00044B15" w:rsidRDefault="00044B15" w:rsidP="00D07595">
            <w:pPr>
              <w:widowControl w:val="0"/>
              <w:spacing w:line="480" w:lineRule="auto"/>
              <w:jc w:val="both"/>
            </w:pPr>
            <w:r>
              <w:t>0.5</w:t>
            </w:r>
          </w:p>
          <w:p w:rsidR="00044B15" w:rsidRDefault="00044B15" w:rsidP="00D07595">
            <w:pPr>
              <w:widowControl w:val="0"/>
              <w:spacing w:line="480" w:lineRule="auto"/>
              <w:jc w:val="both"/>
            </w:pPr>
          </w:p>
          <w:p w:rsidR="00044B15" w:rsidRDefault="00044B15" w:rsidP="00D07595">
            <w:pPr>
              <w:widowControl w:val="0"/>
              <w:spacing w:line="480" w:lineRule="auto"/>
              <w:jc w:val="both"/>
            </w:pPr>
          </w:p>
          <w:p w:rsidR="00044B15" w:rsidRDefault="00044B15" w:rsidP="00D07595">
            <w:pPr>
              <w:widowControl w:val="0"/>
              <w:spacing w:line="480" w:lineRule="auto"/>
              <w:jc w:val="both"/>
            </w:pPr>
            <w:r>
              <w:t>0.25</w:t>
            </w:r>
          </w:p>
        </w:tc>
      </w:tr>
    </w:tbl>
    <w:p w:rsidR="00D07595" w:rsidRDefault="00D07595" w:rsidP="00D07595">
      <w:pPr>
        <w:spacing w:line="276" w:lineRule="auto"/>
        <w:jc w:val="center"/>
      </w:pPr>
    </w:p>
    <w:p w:rsidR="00AE1BA7" w:rsidRDefault="00AE1BA7" w:rsidP="00D07595">
      <w:pPr>
        <w:spacing w:line="276" w:lineRule="auto"/>
        <w:jc w:val="center"/>
      </w:pPr>
    </w:p>
    <w:p w:rsidR="00AE1BA7" w:rsidRPr="00D07595" w:rsidRDefault="00AE1BA7" w:rsidP="00D07595">
      <w:pPr>
        <w:spacing w:line="276" w:lineRule="auto"/>
        <w:jc w:val="center"/>
      </w:pPr>
    </w:p>
    <w:p w:rsidR="006B6936" w:rsidRDefault="006B6936" w:rsidP="006B6936">
      <w:pPr>
        <w:jc w:val="center"/>
      </w:pPr>
      <w:r>
        <w:t>_______Hết_______</w:t>
      </w: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D07595" w:rsidRPr="00DF6BBA" w:rsidRDefault="00D07595" w:rsidP="00D07595">
      <w:pPr>
        <w:rPr>
          <w:b/>
          <w:sz w:val="22"/>
          <w:szCs w:val="22"/>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F6BBA" w:rsidRDefault="00D07595" w:rsidP="00D07595">
      <w:pPr>
        <w:rPr>
          <w:i/>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Pr="00911E9E" w:rsidRDefault="00FF1884" w:rsidP="00D07595">
      <w:pPr>
        <w:rPr>
          <w:b/>
          <w:sz w:val="22"/>
          <w:szCs w:val="22"/>
        </w:rPr>
      </w:pPr>
      <w:r w:rsidRPr="00911E9E">
        <w:rPr>
          <w:b/>
          <w:sz w:val="22"/>
          <w:szCs w:val="22"/>
        </w:rPr>
        <w:t xml:space="preserve">           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t xml:space="preserve">                 </w:t>
      </w:r>
      <w:r w:rsidR="00DC7A4F" w:rsidRPr="00911E9E">
        <w:rPr>
          <w:b/>
          <w:sz w:val="22"/>
          <w:szCs w:val="22"/>
        </w:rPr>
        <w:t>Phan Thị Thùy Trang</w:t>
      </w:r>
    </w:p>
    <w:p w:rsidR="00DF6BBA" w:rsidRPr="00911E9E" w:rsidRDefault="00DF6BBA" w:rsidP="00D07595">
      <w:pPr>
        <w:rPr>
          <w:b/>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tbl>
      <w:tblPr>
        <w:tblW w:w="10853" w:type="dxa"/>
        <w:jc w:val="center"/>
        <w:tblInd w:w="-612" w:type="dxa"/>
        <w:tblLook w:val="01E0" w:firstRow="1" w:lastRow="1" w:firstColumn="1" w:lastColumn="1" w:noHBand="0" w:noVBand="0"/>
      </w:tblPr>
      <w:tblGrid>
        <w:gridCol w:w="10631"/>
        <w:gridCol w:w="222"/>
      </w:tblGrid>
      <w:tr w:rsidR="00DF6BBA" w:rsidTr="00FF188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lastRenderedPageBreak/>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DF6BBA" w:rsidP="00DF6BBA">
                  <w:pPr>
                    <w:jc w:val="center"/>
                    <w:rPr>
                      <w:rFonts w:cs="Arial"/>
                      <w:b/>
                      <w:sz w:val="26"/>
                      <w:szCs w:val="26"/>
                    </w:rPr>
                  </w:pPr>
                  <w:r w:rsidRPr="00326BC7">
                    <w:rPr>
                      <w:rFonts w:cs="Arial"/>
                      <w:b/>
                      <w:sz w:val="26"/>
                      <w:szCs w:val="26"/>
                    </w:rPr>
                    <w:t>TRƯỜNG CAO ĐẲNG KỸ THUẬT</w:t>
                  </w:r>
                </w:p>
              </w:tc>
              <w:tc>
                <w:tcPr>
                  <w:tcW w:w="0" w:type="auto"/>
                </w:tcPr>
                <w:p w:rsidR="00DF6BBA" w:rsidRPr="00326BC7" w:rsidRDefault="00DF6BBA" w:rsidP="00DF6BBA">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6B581F89" wp14:editId="2EBEB937">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DF6BBA" w:rsidP="00DF6BBA">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65D442ED" wp14:editId="1B187709">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22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Pr="00067B90">
        <w:rPr>
          <w:b/>
          <w:sz w:val="28"/>
          <w:szCs w:val="28"/>
        </w:rPr>
        <w:t>CAO ĐẲNG KỸ THUẬT</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color w:val="000000" w:themeColor="text1"/>
          <w:sz w:val="26"/>
          <w:szCs w:val="26"/>
        </w:rPr>
        <w:t xml:space="preserve">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   Ngày thi:  ____ / ____ / 2015</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DF6BBA" w:rsidP="00DF6BB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67F04A9E" wp14:editId="086B8B55">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6BBA" w:rsidRPr="00134BCB" w:rsidRDefault="007D3973" w:rsidP="00DF6BB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DF6BBA" w:rsidRPr="00134BCB" w:rsidRDefault="007D3973" w:rsidP="00DF6BB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DF6BBA" w:rsidRDefault="00DF6BBA" w:rsidP="00DF6BBA">
      <w:pPr>
        <w:spacing w:line="276" w:lineRule="auto"/>
        <w:ind w:firstLine="720"/>
        <w:jc w:val="center"/>
        <w:rPr>
          <w:b/>
          <w:sz w:val="26"/>
          <w:szCs w:val="26"/>
        </w:rPr>
      </w:pPr>
    </w:p>
    <w:p w:rsidR="00DF6BBA" w:rsidRDefault="00DF6BBA" w:rsidP="00DF6BBA">
      <w:pPr>
        <w:tabs>
          <w:tab w:val="left" w:pos="630"/>
        </w:tabs>
        <w:spacing w:before="120" w:line="276" w:lineRule="auto"/>
        <w:ind w:right="454"/>
        <w:jc w:val="both"/>
        <w:rPr>
          <w:b/>
          <w:sz w:val="26"/>
          <w:szCs w:val="26"/>
        </w:rPr>
      </w:pPr>
      <w:r>
        <w:t xml:space="preserve">          </w:t>
      </w:r>
      <w:r w:rsidRPr="00FA0A5E">
        <w:rPr>
          <w:b/>
          <w:sz w:val="26"/>
          <w:szCs w:val="26"/>
        </w:rPr>
        <w:t xml:space="preserve">Câu 1: </w:t>
      </w:r>
      <w:proofErr w:type="gramStart"/>
      <w:r w:rsidRPr="00FA0A5E">
        <w:rPr>
          <w:b/>
          <w:sz w:val="26"/>
          <w:szCs w:val="26"/>
        </w:rPr>
        <w:t>(</w:t>
      </w:r>
      <w:r>
        <w:rPr>
          <w:b/>
          <w:sz w:val="26"/>
          <w:szCs w:val="26"/>
        </w:rPr>
        <w:t xml:space="preserve"> 3</w:t>
      </w:r>
      <w:proofErr w:type="gramEnd"/>
      <w:r w:rsidRPr="00FA0A5E">
        <w:rPr>
          <w:b/>
          <w:sz w:val="26"/>
          <w:szCs w:val="26"/>
        </w:rPr>
        <w:t xml:space="preserve"> điểm)</w:t>
      </w:r>
    </w:p>
    <w:p w:rsidR="007D3973" w:rsidRPr="00911E9E" w:rsidRDefault="007D3973" w:rsidP="007D3973">
      <w:pPr>
        <w:spacing w:line="360" w:lineRule="auto"/>
        <w:jc w:val="both"/>
        <w:rPr>
          <w:sz w:val="26"/>
          <w:szCs w:val="26"/>
        </w:rPr>
      </w:pPr>
      <w:proofErr w:type="gramStart"/>
      <w:r w:rsidRPr="00911E9E">
        <w:rPr>
          <w:sz w:val="26"/>
          <w:szCs w:val="26"/>
        </w:rPr>
        <w:t>Trình bày cấu tạo hữu cơ của tư bản.</w:t>
      </w:r>
      <w:proofErr w:type="gramEnd"/>
      <w:r w:rsidRPr="00911E9E">
        <w:rPr>
          <w:sz w:val="26"/>
          <w:szCs w:val="26"/>
        </w:rPr>
        <w:t xml:space="preserve"> Vì sao nói tăng cấu tạo hữu cơ của tư bản là nguyên nhân trực tiếp gây ra tình trạng thất nghiệp trong chủ nghĩa tư bản? </w:t>
      </w:r>
    </w:p>
    <w:p w:rsidR="00DF6BBA" w:rsidRDefault="00DF6BBA" w:rsidP="00DF6BBA">
      <w:pPr>
        <w:spacing w:before="120" w:line="360" w:lineRule="auto"/>
        <w:ind w:right="454" w:firstLine="630"/>
        <w:jc w:val="both"/>
        <w:rPr>
          <w:b/>
          <w:sz w:val="26"/>
          <w:szCs w:val="26"/>
        </w:rPr>
      </w:pPr>
      <w:r w:rsidRPr="00FA0A5E">
        <w:rPr>
          <w:b/>
          <w:sz w:val="26"/>
          <w:szCs w:val="26"/>
        </w:rPr>
        <w:t xml:space="preserve">Câu 2: </w:t>
      </w:r>
      <w:proofErr w:type="gramStart"/>
      <w:r w:rsidRPr="00FA0A5E">
        <w:rPr>
          <w:b/>
          <w:sz w:val="26"/>
          <w:szCs w:val="26"/>
        </w:rPr>
        <w:t>(</w:t>
      </w:r>
      <w:r>
        <w:rPr>
          <w:b/>
          <w:sz w:val="26"/>
          <w:szCs w:val="26"/>
        </w:rPr>
        <w:t xml:space="preserve"> 3</w:t>
      </w:r>
      <w:proofErr w:type="gramEnd"/>
      <w:r>
        <w:rPr>
          <w:b/>
          <w:sz w:val="26"/>
          <w:szCs w:val="26"/>
        </w:rPr>
        <w:t xml:space="preserve"> </w:t>
      </w:r>
      <w:r w:rsidRPr="00FA0A5E">
        <w:rPr>
          <w:b/>
          <w:sz w:val="26"/>
          <w:szCs w:val="26"/>
        </w:rPr>
        <w:t xml:space="preserve"> điểm)</w:t>
      </w:r>
    </w:p>
    <w:p w:rsidR="007D3973" w:rsidRPr="00911E9E" w:rsidRDefault="007D3973" w:rsidP="007D3973">
      <w:pPr>
        <w:spacing w:line="360" w:lineRule="auto"/>
        <w:jc w:val="both"/>
        <w:rPr>
          <w:sz w:val="26"/>
          <w:szCs w:val="26"/>
        </w:rPr>
      </w:pPr>
      <w:proofErr w:type="gramStart"/>
      <w:r w:rsidRPr="00911E9E">
        <w:rPr>
          <w:sz w:val="26"/>
          <w:szCs w:val="26"/>
        </w:rPr>
        <w:t>Phân tích những biểu hiện của chủ nghĩa tư bản độc quyền nhà nước.</w:t>
      </w:r>
      <w:proofErr w:type="gramEnd"/>
      <w:r w:rsidRPr="00911E9E">
        <w:rPr>
          <w:sz w:val="26"/>
          <w:szCs w:val="26"/>
        </w:rPr>
        <w:t xml:space="preserve"> Từ đó, hãy cho biết chức năng cơ bản của</w:t>
      </w:r>
      <w:r w:rsidR="006A7A00" w:rsidRPr="00911E9E">
        <w:rPr>
          <w:sz w:val="26"/>
          <w:szCs w:val="26"/>
        </w:rPr>
        <w:t xml:space="preserve"> các doanh nghiệp nhà </w:t>
      </w:r>
      <w:proofErr w:type="gramStart"/>
      <w:r w:rsidR="006A7A00" w:rsidRPr="00911E9E">
        <w:rPr>
          <w:sz w:val="26"/>
          <w:szCs w:val="26"/>
        </w:rPr>
        <w:t xml:space="preserve">nước </w:t>
      </w:r>
      <w:r w:rsidRPr="00911E9E">
        <w:rPr>
          <w:sz w:val="26"/>
          <w:szCs w:val="26"/>
        </w:rPr>
        <w:t>?</w:t>
      </w:r>
      <w:proofErr w:type="gramEnd"/>
      <w:r w:rsidRPr="00911E9E">
        <w:rPr>
          <w:sz w:val="26"/>
          <w:szCs w:val="26"/>
        </w:rPr>
        <w:t xml:space="preserve"> </w:t>
      </w:r>
    </w:p>
    <w:p w:rsidR="00DF6BBA" w:rsidRPr="00FA0A5E" w:rsidRDefault="00DF6BBA" w:rsidP="00DF6BBA">
      <w:pPr>
        <w:spacing w:before="120" w:line="360" w:lineRule="auto"/>
        <w:ind w:left="630" w:right="454"/>
        <w:jc w:val="both"/>
        <w:rPr>
          <w:b/>
          <w:sz w:val="26"/>
          <w:szCs w:val="26"/>
        </w:rPr>
      </w:pPr>
      <w:r w:rsidRPr="00FA0A5E">
        <w:rPr>
          <w:b/>
          <w:sz w:val="26"/>
          <w:szCs w:val="26"/>
        </w:rPr>
        <w:t xml:space="preserve">Câu 3: </w:t>
      </w:r>
      <w:proofErr w:type="gramStart"/>
      <w:r w:rsidRPr="00FA0A5E">
        <w:rPr>
          <w:b/>
          <w:sz w:val="26"/>
          <w:szCs w:val="26"/>
        </w:rPr>
        <w:t>(</w:t>
      </w:r>
      <w:r>
        <w:rPr>
          <w:b/>
          <w:sz w:val="26"/>
          <w:szCs w:val="26"/>
        </w:rPr>
        <w:t xml:space="preserve"> 4</w:t>
      </w:r>
      <w:proofErr w:type="gramEnd"/>
      <w:r>
        <w:rPr>
          <w:b/>
          <w:sz w:val="26"/>
          <w:szCs w:val="26"/>
        </w:rPr>
        <w:t xml:space="preserve"> </w:t>
      </w:r>
      <w:r w:rsidRPr="00FA0A5E">
        <w:rPr>
          <w:b/>
          <w:sz w:val="26"/>
          <w:szCs w:val="26"/>
        </w:rPr>
        <w:t xml:space="preserve"> điểm)</w:t>
      </w:r>
    </w:p>
    <w:p w:rsidR="007D3973" w:rsidRPr="00911E9E" w:rsidRDefault="007D3973" w:rsidP="007D3973">
      <w:pPr>
        <w:spacing w:line="360" w:lineRule="auto"/>
        <w:jc w:val="both"/>
        <w:rPr>
          <w:sz w:val="26"/>
          <w:szCs w:val="26"/>
        </w:rPr>
      </w:pPr>
      <w:r w:rsidRPr="00911E9E">
        <w:rPr>
          <w:sz w:val="26"/>
          <w:szCs w:val="26"/>
        </w:rPr>
        <w:t xml:space="preserve">Phân tích nội dung sứ mệnh lịch sử của giai cấp công nhân? </w:t>
      </w:r>
      <w:proofErr w:type="gramStart"/>
      <w:r w:rsidRPr="00911E9E">
        <w:rPr>
          <w:sz w:val="26"/>
          <w:szCs w:val="26"/>
        </w:rPr>
        <w:t>Liên hệ sứ mệnh lịch sử của giai cấp công nhân Việt Nam hiện nay?</w:t>
      </w:r>
      <w:proofErr w:type="gramEnd"/>
      <w:r w:rsidRPr="00911E9E">
        <w:rPr>
          <w:sz w:val="26"/>
          <w:szCs w:val="26"/>
        </w:rPr>
        <w:t xml:space="preserve"> </w:t>
      </w:r>
    </w:p>
    <w:p w:rsidR="00DF6BBA" w:rsidRDefault="00DF6BBA" w:rsidP="00DF6BBA">
      <w:pPr>
        <w:ind w:left="630" w:firstLine="540"/>
      </w:pPr>
    </w:p>
    <w:p w:rsidR="00DF6BBA" w:rsidRDefault="00DF6BBA" w:rsidP="00DF6BBA">
      <w:pPr>
        <w:ind w:left="630" w:firstLine="540"/>
      </w:pPr>
    </w:p>
    <w:p w:rsidR="00DF6BBA" w:rsidRDefault="00DF6BBA" w:rsidP="00DF6BBA">
      <w:pPr>
        <w:ind w:left="630" w:firstLine="540"/>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r>
        <w:t>GHI CHÚ: CÁN BỘ COI THI KHÔNG ĐƯỢC GIẢI THÍCH GÌ THÊM.</w:t>
      </w:r>
    </w:p>
    <w:p w:rsidR="00DF6BBA" w:rsidRDefault="00DF6BBA" w:rsidP="00DF6BBA">
      <w:pPr>
        <w:jc w:val="center"/>
      </w:pPr>
    </w:p>
    <w:p w:rsidR="00DF6BBA" w:rsidRDefault="00DF6BBA" w:rsidP="00DF6BBA"/>
    <w:p w:rsidR="00DF6BBA" w:rsidRPr="00826464" w:rsidRDefault="00DF6BBA" w:rsidP="00DF6BB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DF6BBA" w:rsidRPr="00FA5483" w:rsidRDefault="00DF6BBA" w:rsidP="00DF6BBA">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DF6BBA" w:rsidRPr="00826464" w:rsidRDefault="00DF6BBA" w:rsidP="00DF6BBA">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F6BBA" w:rsidRPr="00911E9E" w:rsidRDefault="00DC7A4F" w:rsidP="00DF6BBA">
      <w:pPr>
        <w:spacing w:line="360" w:lineRule="auto"/>
        <w:ind w:firstLine="360"/>
        <w:jc w:val="both"/>
        <w:rPr>
          <w:b/>
        </w:rPr>
      </w:pPr>
      <w:r>
        <w:tab/>
      </w:r>
      <w:r w:rsidR="00911E9E" w:rsidRPr="00911E9E">
        <w:rPr>
          <w:b/>
        </w:rPr>
        <w:t>Lê Thị Hồng Vân</w:t>
      </w:r>
      <w:r w:rsidR="00911E9E">
        <w:tab/>
      </w:r>
      <w:r w:rsidR="00911E9E">
        <w:tab/>
      </w:r>
      <w:r w:rsidR="00FF1884" w:rsidRPr="00911E9E">
        <w:rPr>
          <w:b/>
        </w:rPr>
        <w:t xml:space="preserve">  Phan Thị Thùy Trang</w:t>
      </w:r>
      <w:r w:rsidR="00FF1884" w:rsidRPr="00911E9E">
        <w:rPr>
          <w:b/>
        </w:rPr>
        <w:tab/>
        <w:t xml:space="preserve">        </w:t>
      </w:r>
      <w:r w:rsidRPr="00911E9E">
        <w:rPr>
          <w:b/>
        </w:rPr>
        <w:t>Phan Thị Thùy Trang</w:t>
      </w:r>
      <w:r w:rsidR="00DF6BBA" w:rsidRPr="00911E9E">
        <w:rPr>
          <w:b/>
        </w:rPr>
        <w:br w:type="page"/>
      </w:r>
    </w:p>
    <w:tbl>
      <w:tblPr>
        <w:tblW w:w="10431" w:type="dxa"/>
        <w:jc w:val="center"/>
        <w:tblInd w:w="-612" w:type="dxa"/>
        <w:tblLook w:val="01E0" w:firstRow="1" w:lastRow="1" w:firstColumn="1" w:lastColumn="1" w:noHBand="0" w:noVBand="0"/>
      </w:tblPr>
      <w:tblGrid>
        <w:gridCol w:w="10631"/>
        <w:gridCol w:w="222"/>
      </w:tblGrid>
      <w:tr w:rsidR="00DF6BBA"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lastRenderedPageBreak/>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DF6BBA" w:rsidP="00DF6BBA">
                  <w:pPr>
                    <w:jc w:val="center"/>
                    <w:rPr>
                      <w:rFonts w:cs="Arial"/>
                      <w:b/>
                      <w:sz w:val="26"/>
                      <w:szCs w:val="26"/>
                    </w:rPr>
                  </w:pPr>
                  <w:r w:rsidRPr="00326BC7">
                    <w:rPr>
                      <w:rFonts w:cs="Arial"/>
                      <w:b/>
                      <w:sz w:val="26"/>
                      <w:szCs w:val="26"/>
                    </w:rPr>
                    <w:t>TRƯỜNG CAO ĐẲNG KỸ THUẬT</w:t>
                  </w:r>
                </w:p>
              </w:tc>
              <w:tc>
                <w:tcPr>
                  <w:tcW w:w="0" w:type="auto"/>
                </w:tcPr>
                <w:p w:rsidR="00DF6BBA" w:rsidRPr="00326BC7" w:rsidRDefault="00DF6BBA" w:rsidP="00DF6BBA">
                  <w:pPr>
                    <w:jc w:val="center"/>
                    <w:rPr>
                      <w:rFonts w:cs="Arial"/>
                      <w:b/>
                      <w:sz w:val="26"/>
                      <w:szCs w:val="26"/>
                    </w:rPr>
                  </w:pPr>
                  <w:r>
                    <w:rPr>
                      <w:noProof/>
                      <w:sz w:val="28"/>
                    </w:rPr>
                    <mc:AlternateContent>
                      <mc:Choice Requires="wps">
                        <w:drawing>
                          <wp:anchor distT="4294967295" distB="4294967295" distL="114300" distR="114300" simplePos="0" relativeHeight="251670528" behindDoc="0" locked="0" layoutInCell="1" allowOverlap="1" wp14:anchorId="20CCFFFE" wp14:editId="73856B04">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DF6BBA" w:rsidP="00DF6BBA">
                  <w:pPr>
                    <w:jc w:val="center"/>
                    <w:rPr>
                      <w:rFonts w:cs="Arial"/>
                      <w:b/>
                      <w:sz w:val="26"/>
                      <w:szCs w:val="26"/>
                    </w:rPr>
                  </w:pPr>
                  <w:r>
                    <w:rPr>
                      <w:noProof/>
                    </w:rPr>
                    <mc:AlternateContent>
                      <mc:Choice Requires="wps">
                        <w:drawing>
                          <wp:anchor distT="4294967295" distB="4294967295" distL="114300" distR="114300" simplePos="0" relativeHeight="251671552" behindDoc="0" locked="0" layoutInCell="1" allowOverlap="1" wp14:anchorId="60677E0C" wp14:editId="7D5B8D77">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529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Pr="00067B90">
        <w:rPr>
          <w:b/>
          <w:sz w:val="28"/>
          <w:szCs w:val="28"/>
        </w:rPr>
        <w:t>CAO ĐẲNG KỸ THUẬT</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color w:val="000000" w:themeColor="text1"/>
          <w:sz w:val="26"/>
          <w:szCs w:val="26"/>
        </w:rPr>
        <w:t xml:space="preserve">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 xml:space="preserve">14CĐ </w:t>
      </w:r>
      <w:r>
        <w:rPr>
          <w:b/>
          <w:color w:val="000000" w:themeColor="text1"/>
          <w:sz w:val="26"/>
          <w:szCs w:val="26"/>
        </w:rPr>
        <w:tab/>
      </w:r>
      <w:r w:rsidRPr="00625961">
        <w:rPr>
          <w:b/>
          <w:color w:val="000000" w:themeColor="text1"/>
          <w:sz w:val="26"/>
          <w:szCs w:val="26"/>
        </w:rPr>
        <w:t xml:space="preserve">   Ngày thi:  ____ / ____ / 201</w:t>
      </w:r>
      <w:r>
        <w:rPr>
          <w:b/>
          <w:color w:val="000000" w:themeColor="text1"/>
          <w:sz w:val="26"/>
          <w:szCs w:val="26"/>
        </w:rPr>
        <w:t>5</w:t>
      </w:r>
      <w:r w:rsidRPr="00625961">
        <w:rPr>
          <w:b/>
          <w:color w:val="000000" w:themeColor="text1"/>
          <w:sz w:val="26"/>
          <w:szCs w:val="26"/>
        </w:rPr>
        <w:t xml:space="preserve"> </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DF6BBA" w:rsidP="00DF6BB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2576" behindDoc="0" locked="0" layoutInCell="1" allowOverlap="1" wp14:anchorId="3C4EF8C7" wp14:editId="3CAACF86">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6BBA" w:rsidRPr="00134BCB" w:rsidRDefault="00D376B9" w:rsidP="00DF6BB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DF6BBA" w:rsidRPr="00134BCB" w:rsidRDefault="00D376B9" w:rsidP="00DF6BB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DF6BBA" w:rsidRDefault="00DF6BBA" w:rsidP="00DF6BBA">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DF6BBA" w:rsidRPr="00D07595" w:rsidTr="003E399F">
        <w:trPr>
          <w:trHeight w:val="338"/>
        </w:trPr>
        <w:tc>
          <w:tcPr>
            <w:tcW w:w="693" w:type="dxa"/>
            <w:vAlign w:val="center"/>
          </w:tcPr>
          <w:p w:rsidR="00DF6BBA" w:rsidRPr="00D07595" w:rsidRDefault="00DF6BBA" w:rsidP="00DF6BBA">
            <w:pPr>
              <w:widowControl w:val="0"/>
              <w:spacing w:line="312" w:lineRule="auto"/>
              <w:jc w:val="center"/>
              <w:rPr>
                <w:b/>
              </w:rPr>
            </w:pPr>
            <w:r w:rsidRPr="00D07595">
              <w:rPr>
                <w:b/>
              </w:rPr>
              <w:t>Câu</w:t>
            </w:r>
          </w:p>
        </w:tc>
        <w:tc>
          <w:tcPr>
            <w:tcW w:w="425" w:type="dxa"/>
            <w:vAlign w:val="center"/>
          </w:tcPr>
          <w:p w:rsidR="00DF6BBA" w:rsidRPr="00D07595" w:rsidRDefault="00DF6BBA" w:rsidP="00DF6BBA">
            <w:pPr>
              <w:widowControl w:val="0"/>
              <w:spacing w:line="312" w:lineRule="auto"/>
              <w:jc w:val="center"/>
              <w:rPr>
                <w:b/>
              </w:rPr>
            </w:pPr>
            <w:r>
              <w:rPr>
                <w:b/>
              </w:rPr>
              <w:t>Ý</w:t>
            </w:r>
          </w:p>
        </w:tc>
        <w:tc>
          <w:tcPr>
            <w:tcW w:w="7691" w:type="dxa"/>
            <w:vAlign w:val="center"/>
          </w:tcPr>
          <w:p w:rsidR="00DF6BBA" w:rsidRPr="00D07595" w:rsidRDefault="00DF6BBA" w:rsidP="00DF6BBA">
            <w:pPr>
              <w:widowControl w:val="0"/>
              <w:spacing w:line="312" w:lineRule="auto"/>
              <w:jc w:val="center"/>
              <w:rPr>
                <w:b/>
              </w:rPr>
            </w:pPr>
            <w:r w:rsidRPr="00D07595">
              <w:rPr>
                <w:b/>
              </w:rPr>
              <w:t>Đáp án</w:t>
            </w:r>
          </w:p>
        </w:tc>
        <w:tc>
          <w:tcPr>
            <w:tcW w:w="833" w:type="dxa"/>
            <w:vAlign w:val="center"/>
          </w:tcPr>
          <w:p w:rsidR="00DF6BBA" w:rsidRPr="00D07595" w:rsidRDefault="00DF6BBA" w:rsidP="00DF6BBA">
            <w:pPr>
              <w:widowControl w:val="0"/>
              <w:spacing w:line="312" w:lineRule="auto"/>
              <w:jc w:val="center"/>
              <w:rPr>
                <w:b/>
              </w:rPr>
            </w:pPr>
            <w:r w:rsidRPr="00D07595">
              <w:rPr>
                <w:b/>
              </w:rPr>
              <w:t>Điểm</w:t>
            </w:r>
          </w:p>
        </w:tc>
      </w:tr>
      <w:tr w:rsidR="00DF6BBA" w:rsidRPr="00D07595" w:rsidTr="003E399F">
        <w:trPr>
          <w:trHeight w:val="428"/>
        </w:trPr>
        <w:tc>
          <w:tcPr>
            <w:tcW w:w="693" w:type="dxa"/>
          </w:tcPr>
          <w:p w:rsidR="00DF6BBA" w:rsidRPr="00D07595" w:rsidRDefault="00DF6BBA" w:rsidP="00DF6BBA">
            <w:pPr>
              <w:widowControl w:val="0"/>
              <w:spacing w:before="360" w:line="480" w:lineRule="auto"/>
              <w:jc w:val="center"/>
              <w:rPr>
                <w:b/>
              </w:rPr>
            </w:pPr>
            <w:r>
              <w:rPr>
                <w:b/>
              </w:rPr>
              <w:t>1</w:t>
            </w:r>
          </w:p>
        </w:tc>
        <w:tc>
          <w:tcPr>
            <w:tcW w:w="425" w:type="dxa"/>
          </w:tcPr>
          <w:p w:rsidR="00DF6BBA" w:rsidRPr="00D07595" w:rsidRDefault="00DF6BBA" w:rsidP="00DF6BBA">
            <w:pPr>
              <w:widowControl w:val="0"/>
              <w:spacing w:before="360" w:line="480" w:lineRule="auto"/>
              <w:jc w:val="both"/>
            </w:pPr>
          </w:p>
        </w:tc>
        <w:tc>
          <w:tcPr>
            <w:tcW w:w="7691" w:type="dxa"/>
          </w:tcPr>
          <w:p w:rsidR="00DF6BBA" w:rsidRPr="00D07595" w:rsidRDefault="00DF6BBA" w:rsidP="00DF6BBA">
            <w:pPr>
              <w:widowControl w:val="0"/>
              <w:spacing w:before="360" w:line="480" w:lineRule="auto"/>
              <w:jc w:val="both"/>
            </w:pPr>
          </w:p>
        </w:tc>
        <w:tc>
          <w:tcPr>
            <w:tcW w:w="833" w:type="dxa"/>
          </w:tcPr>
          <w:p w:rsidR="00DF6BBA" w:rsidRPr="00D07595" w:rsidRDefault="00DF6BBA" w:rsidP="00DF6BBA">
            <w:pPr>
              <w:widowControl w:val="0"/>
              <w:spacing w:before="360" w:line="480" w:lineRule="auto"/>
              <w:jc w:val="both"/>
              <w:rPr>
                <w:b/>
              </w:rPr>
            </w:pPr>
            <w:r>
              <w:rPr>
                <w:b/>
              </w:rPr>
              <w:t>3,0</w:t>
            </w:r>
          </w:p>
        </w:tc>
      </w:tr>
      <w:tr w:rsidR="00DF6BBA" w:rsidRPr="00D07595" w:rsidTr="003E399F">
        <w:trPr>
          <w:trHeight w:val="950"/>
        </w:trPr>
        <w:tc>
          <w:tcPr>
            <w:tcW w:w="693" w:type="dxa"/>
            <w:vMerge w:val="restart"/>
          </w:tcPr>
          <w:p w:rsidR="00DF6BBA" w:rsidRPr="00D07595" w:rsidRDefault="00DF6BBA" w:rsidP="00DF6BBA">
            <w:pPr>
              <w:widowControl w:val="0"/>
              <w:spacing w:before="360" w:line="480" w:lineRule="auto"/>
              <w:jc w:val="both"/>
            </w:pPr>
          </w:p>
        </w:tc>
        <w:tc>
          <w:tcPr>
            <w:tcW w:w="425" w:type="dxa"/>
          </w:tcPr>
          <w:p w:rsidR="00DF6BBA" w:rsidRPr="00D07595" w:rsidRDefault="00DF6BBA" w:rsidP="00DF6BBA">
            <w:pPr>
              <w:widowControl w:val="0"/>
              <w:spacing w:line="480" w:lineRule="auto"/>
              <w:jc w:val="both"/>
            </w:pPr>
            <w:r w:rsidRPr="00623170">
              <w:rPr>
                <w:sz w:val="26"/>
              </w:rPr>
              <w:t>a</w:t>
            </w:r>
          </w:p>
        </w:tc>
        <w:tc>
          <w:tcPr>
            <w:tcW w:w="7691" w:type="dxa"/>
          </w:tcPr>
          <w:p w:rsidR="007D3973" w:rsidRPr="007D3973" w:rsidRDefault="007D3973" w:rsidP="007D3973">
            <w:pPr>
              <w:spacing w:line="360" w:lineRule="auto"/>
              <w:jc w:val="both"/>
              <w:rPr>
                <w:b/>
                <w:spacing w:val="4"/>
                <w:sz w:val="26"/>
                <w:szCs w:val="26"/>
              </w:rPr>
            </w:pPr>
            <w:r w:rsidRPr="007D3973">
              <w:rPr>
                <w:b/>
                <w:spacing w:val="4"/>
                <w:sz w:val="26"/>
                <w:szCs w:val="26"/>
              </w:rPr>
              <w:t>* Khái niệm</w:t>
            </w:r>
          </w:p>
          <w:p w:rsidR="007D3973" w:rsidRPr="00C81518" w:rsidRDefault="007D3973" w:rsidP="007D3973">
            <w:pPr>
              <w:spacing w:line="360" w:lineRule="auto"/>
              <w:ind w:firstLine="720"/>
              <w:jc w:val="both"/>
              <w:rPr>
                <w:spacing w:val="4"/>
                <w:sz w:val="26"/>
                <w:szCs w:val="26"/>
              </w:rPr>
            </w:pPr>
            <w:r w:rsidRPr="00C81518">
              <w:rPr>
                <w:b/>
                <w:i/>
                <w:spacing w:val="4"/>
                <w:sz w:val="26"/>
                <w:szCs w:val="26"/>
              </w:rPr>
              <w:t>-  Cấu tạo kỹ thuật của tư bản</w:t>
            </w:r>
            <w:r w:rsidRPr="00C81518">
              <w:rPr>
                <w:spacing w:val="4"/>
                <w:sz w:val="26"/>
                <w:szCs w:val="26"/>
              </w:rPr>
              <w:t>: Là quan hệ tỷ lệ giữa số lượng tư liệu sản xuất và số lượng sức lao động để sử dụng tư liệu sản xuất nói trên.</w:t>
            </w:r>
            <w:r w:rsidRPr="00C81518">
              <w:rPr>
                <w:b/>
                <w:i/>
                <w:sz w:val="26"/>
                <w:szCs w:val="26"/>
              </w:rPr>
              <w:t xml:space="preserve"> </w:t>
            </w:r>
          </w:p>
          <w:p w:rsidR="007D3973" w:rsidRPr="00C81518" w:rsidRDefault="007D3973" w:rsidP="007D3973">
            <w:pPr>
              <w:pStyle w:val="Heading2"/>
              <w:spacing w:before="0" w:after="0" w:line="360" w:lineRule="auto"/>
              <w:ind w:firstLine="720"/>
              <w:jc w:val="both"/>
              <w:rPr>
                <w:rFonts w:ascii="Times New Roman" w:hAnsi="Times New Roman"/>
                <w:b w:val="0"/>
                <w:i w:val="0"/>
                <w:spacing w:val="4"/>
                <w:sz w:val="26"/>
                <w:szCs w:val="26"/>
              </w:rPr>
            </w:pPr>
            <w:r w:rsidRPr="00C81518">
              <w:rPr>
                <w:rFonts w:ascii="Times New Roman" w:hAnsi="Times New Roman"/>
                <w:b w:val="0"/>
                <w:i w:val="0"/>
                <w:spacing w:val="4"/>
                <w:sz w:val="26"/>
                <w:szCs w:val="26"/>
              </w:rPr>
              <w:t xml:space="preserve">- </w:t>
            </w:r>
            <w:r w:rsidRPr="00C81518">
              <w:rPr>
                <w:rFonts w:ascii="Times New Roman" w:hAnsi="Times New Roman"/>
                <w:spacing w:val="4"/>
                <w:sz w:val="26"/>
                <w:szCs w:val="26"/>
              </w:rPr>
              <w:t>Cấu tạo giá trị của tư bản</w:t>
            </w:r>
            <w:r w:rsidRPr="00C81518">
              <w:rPr>
                <w:rFonts w:ascii="Times New Roman" w:hAnsi="Times New Roman"/>
                <w:b w:val="0"/>
                <w:i w:val="0"/>
                <w:spacing w:val="4"/>
                <w:sz w:val="26"/>
                <w:szCs w:val="26"/>
              </w:rPr>
              <w:t>: Là quan hệ tỷ lệ giữa số lượng giá trị các tư liệu sản xuất và giá trị sức lao động để tiến hành sản xuất.</w:t>
            </w:r>
            <w:r w:rsidRPr="00C81518">
              <w:rPr>
                <w:rFonts w:ascii="Times New Roman" w:hAnsi="Times New Roman"/>
                <w:sz w:val="26"/>
                <w:szCs w:val="26"/>
              </w:rPr>
              <w:t xml:space="preserve"> </w:t>
            </w:r>
          </w:p>
          <w:p w:rsidR="007D3973" w:rsidRPr="00C81518" w:rsidRDefault="007D3973" w:rsidP="007D3973">
            <w:pPr>
              <w:pStyle w:val="Heading2"/>
              <w:spacing w:before="0" w:after="0" w:line="360" w:lineRule="auto"/>
              <w:ind w:firstLine="720"/>
              <w:jc w:val="both"/>
              <w:rPr>
                <w:rFonts w:ascii="Times New Roman" w:hAnsi="Times New Roman"/>
                <w:i w:val="0"/>
                <w:spacing w:val="4"/>
                <w:sz w:val="26"/>
                <w:szCs w:val="26"/>
                <w:lang w:val="en-US"/>
              </w:rPr>
            </w:pPr>
            <w:r w:rsidRPr="00C81518">
              <w:rPr>
                <w:rFonts w:ascii="Times New Roman" w:hAnsi="Times New Roman"/>
                <w:b w:val="0"/>
                <w:i w:val="0"/>
                <w:spacing w:val="4"/>
                <w:sz w:val="26"/>
                <w:szCs w:val="26"/>
              </w:rPr>
              <w:t xml:space="preserve"> </w:t>
            </w:r>
            <w:r w:rsidRPr="00C81518">
              <w:rPr>
                <w:rFonts w:ascii="Times New Roman" w:hAnsi="Times New Roman"/>
                <w:spacing w:val="4"/>
                <w:sz w:val="26"/>
                <w:szCs w:val="26"/>
              </w:rPr>
              <w:t>- Cấu tạo hữu cơ của tư bản</w:t>
            </w:r>
            <w:r w:rsidRPr="00C81518">
              <w:rPr>
                <w:rFonts w:ascii="Times New Roman" w:hAnsi="Times New Roman"/>
                <w:b w:val="0"/>
                <w:i w:val="0"/>
                <w:spacing w:val="4"/>
                <w:sz w:val="26"/>
                <w:szCs w:val="26"/>
              </w:rPr>
              <w:t>: là cấu tạo giá trị của tư bản do cấu tạo kỹ thuật của tư bản quyết định và phản ánh sự biến đổi của cấu tạo kỹ thuật.</w:t>
            </w:r>
            <w:r w:rsidRPr="00C81518">
              <w:rPr>
                <w:rFonts w:ascii="Times New Roman" w:hAnsi="Times New Roman"/>
                <w:b w:val="0"/>
                <w:i w:val="0"/>
                <w:sz w:val="26"/>
                <w:szCs w:val="26"/>
              </w:rPr>
              <w:t xml:space="preserve"> </w:t>
            </w:r>
            <w:r w:rsidRPr="00C81518">
              <w:rPr>
                <w:rFonts w:ascii="Times New Roman" w:hAnsi="Times New Roman"/>
                <w:i w:val="0"/>
                <w:spacing w:val="4"/>
                <w:sz w:val="26"/>
                <w:szCs w:val="26"/>
                <w:lang w:val="en-US"/>
              </w:rPr>
              <w:t xml:space="preserve">. </w:t>
            </w:r>
            <w:r w:rsidRPr="00C81518">
              <w:rPr>
                <w:rFonts w:ascii="Times New Roman" w:hAnsi="Times New Roman"/>
                <w:b w:val="0"/>
                <w:i w:val="0"/>
                <w:spacing w:val="4"/>
                <w:sz w:val="26"/>
                <w:szCs w:val="26"/>
              </w:rPr>
              <w:t>Ký hiệu : C/V</w:t>
            </w:r>
          </w:p>
          <w:p w:rsidR="007D3973" w:rsidRPr="00C81518" w:rsidRDefault="007D3973" w:rsidP="007D3973">
            <w:pPr>
              <w:tabs>
                <w:tab w:val="left" w:pos="700"/>
              </w:tabs>
              <w:spacing w:line="360" w:lineRule="auto"/>
              <w:jc w:val="both"/>
              <w:rPr>
                <w:sz w:val="26"/>
                <w:szCs w:val="26"/>
              </w:rPr>
            </w:pPr>
            <w:r w:rsidRPr="00C81518">
              <w:rPr>
                <w:sz w:val="26"/>
                <w:szCs w:val="26"/>
              </w:rPr>
              <w:tab/>
              <w:t xml:space="preserve"> + Giữa cấu tạo kỹ thuật và cấu tạo giá trị có mối quan hệ với nhau, phản ánh quan hệ này bằng cấu tạo hữu cơ. </w:t>
            </w:r>
          </w:p>
          <w:p w:rsidR="00DF6BBA" w:rsidRPr="007D3973" w:rsidRDefault="007D3973" w:rsidP="007D3973">
            <w:pPr>
              <w:tabs>
                <w:tab w:val="left" w:pos="700"/>
              </w:tabs>
              <w:spacing w:line="360" w:lineRule="auto"/>
              <w:jc w:val="both"/>
              <w:rPr>
                <w:sz w:val="26"/>
                <w:szCs w:val="26"/>
              </w:rPr>
            </w:pPr>
            <w:r w:rsidRPr="00C81518">
              <w:rPr>
                <w:sz w:val="26"/>
                <w:szCs w:val="26"/>
              </w:rPr>
              <w:tab/>
              <w:t xml:space="preserve"> + Trong quá trình phát triển của chủ nghĩa tư bản, cấu tạo kỹ thuật của tư bản ngày càng tăng, kéo theo sự tăng lên của cấu tạo giá trị của tư bản, nên cấu tạo hữu cơ của tư bản cũng ngày càng tăng lên. </w:t>
            </w:r>
          </w:p>
        </w:tc>
        <w:tc>
          <w:tcPr>
            <w:tcW w:w="833" w:type="dxa"/>
          </w:tcPr>
          <w:p w:rsidR="00DF6BBA" w:rsidRDefault="00DF6BBA" w:rsidP="00DF6BBA">
            <w:pPr>
              <w:widowControl w:val="0"/>
              <w:spacing w:line="276" w:lineRule="auto"/>
              <w:jc w:val="both"/>
            </w:pPr>
          </w:p>
          <w:p w:rsidR="007D3973" w:rsidRDefault="007D3973" w:rsidP="00DF6BBA">
            <w:pPr>
              <w:widowControl w:val="0"/>
              <w:spacing w:line="276" w:lineRule="auto"/>
              <w:jc w:val="both"/>
            </w:pPr>
          </w:p>
          <w:p w:rsidR="00DF6BBA" w:rsidRPr="00D07595" w:rsidRDefault="00DF6BBA" w:rsidP="00DF6BBA">
            <w:pPr>
              <w:widowControl w:val="0"/>
              <w:spacing w:line="276" w:lineRule="auto"/>
              <w:jc w:val="both"/>
            </w:pPr>
            <w:r w:rsidRPr="00D07595">
              <w:t>0.</w:t>
            </w:r>
            <w:r>
              <w:t>2</w:t>
            </w:r>
            <w:r w:rsidRPr="00D07595">
              <w:t>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t>0.</w:t>
            </w:r>
            <w:r w:rsidR="007D3973">
              <w:t>2</w:t>
            </w:r>
            <w:r>
              <w:t>5</w:t>
            </w:r>
          </w:p>
          <w:p w:rsidR="00DF6BBA" w:rsidRDefault="00DF6BBA" w:rsidP="00DF6BBA">
            <w:pPr>
              <w:widowControl w:val="0"/>
              <w:spacing w:line="276" w:lineRule="auto"/>
              <w:jc w:val="both"/>
            </w:pP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DF6BBA" w:rsidRDefault="00DF6BBA" w:rsidP="00DF6BBA">
            <w:pPr>
              <w:widowControl w:val="0"/>
              <w:spacing w:line="276" w:lineRule="auto"/>
              <w:jc w:val="both"/>
            </w:pPr>
            <w:r>
              <w:t>0.</w:t>
            </w:r>
            <w:r w:rsidR="007D3973">
              <w:t>2</w:t>
            </w:r>
            <w:r>
              <w:t>5</w:t>
            </w: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7D3973" w:rsidRDefault="007D3973" w:rsidP="00DF6BBA">
            <w:pPr>
              <w:widowControl w:val="0"/>
              <w:spacing w:line="276" w:lineRule="auto"/>
              <w:jc w:val="both"/>
            </w:pPr>
            <w:r>
              <w:t>0.25</w:t>
            </w: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7D3973" w:rsidRPr="00D07595" w:rsidRDefault="007D3973" w:rsidP="00DF6BBA">
            <w:pPr>
              <w:widowControl w:val="0"/>
              <w:spacing w:line="276" w:lineRule="auto"/>
              <w:jc w:val="both"/>
            </w:pPr>
            <w:r>
              <w:t>0.5</w:t>
            </w:r>
          </w:p>
        </w:tc>
      </w:tr>
      <w:tr w:rsidR="00DF6BBA" w:rsidRPr="00D07595" w:rsidTr="003E399F">
        <w:trPr>
          <w:trHeight w:val="1313"/>
        </w:trPr>
        <w:tc>
          <w:tcPr>
            <w:tcW w:w="693" w:type="dxa"/>
            <w:vMerge/>
          </w:tcPr>
          <w:p w:rsidR="00DF6BBA" w:rsidRPr="00D07595" w:rsidRDefault="00DF6BBA" w:rsidP="00DF6BBA">
            <w:pPr>
              <w:widowControl w:val="0"/>
              <w:spacing w:before="360" w:line="480" w:lineRule="auto"/>
              <w:jc w:val="both"/>
            </w:pPr>
          </w:p>
        </w:tc>
        <w:tc>
          <w:tcPr>
            <w:tcW w:w="425" w:type="dxa"/>
          </w:tcPr>
          <w:p w:rsidR="00DF6BBA" w:rsidRPr="00D07595" w:rsidRDefault="00DF6BBA" w:rsidP="00DF6BBA">
            <w:pPr>
              <w:widowControl w:val="0"/>
              <w:spacing w:before="360" w:line="480" w:lineRule="auto"/>
              <w:jc w:val="both"/>
            </w:pPr>
            <w:r w:rsidRPr="00623170">
              <w:rPr>
                <w:sz w:val="26"/>
              </w:rPr>
              <w:t>b</w:t>
            </w:r>
          </w:p>
        </w:tc>
        <w:tc>
          <w:tcPr>
            <w:tcW w:w="7691" w:type="dxa"/>
          </w:tcPr>
          <w:p w:rsidR="007D3973" w:rsidRPr="00C81518" w:rsidRDefault="007D3973" w:rsidP="007D3973">
            <w:pPr>
              <w:tabs>
                <w:tab w:val="left" w:pos="700"/>
              </w:tabs>
              <w:spacing w:line="360" w:lineRule="auto"/>
              <w:jc w:val="both"/>
              <w:rPr>
                <w:b/>
                <w:sz w:val="26"/>
                <w:szCs w:val="26"/>
              </w:rPr>
            </w:pPr>
            <w:r w:rsidRPr="00C81518">
              <w:rPr>
                <w:b/>
                <w:sz w:val="26"/>
                <w:szCs w:val="26"/>
              </w:rPr>
              <w:t>*</w:t>
            </w:r>
            <w:r>
              <w:rPr>
                <w:b/>
                <w:sz w:val="26"/>
                <w:szCs w:val="26"/>
              </w:rPr>
              <w:t xml:space="preserve"> </w:t>
            </w:r>
            <w:r w:rsidRPr="00C81518">
              <w:rPr>
                <w:b/>
                <w:sz w:val="26"/>
                <w:szCs w:val="26"/>
              </w:rPr>
              <w:t>Cấu tạo hữu cơ của tư bản tăng là nguyên nhân gây ra tình trạng thất nghiệp ở các nước tư bản vì:</w:t>
            </w:r>
          </w:p>
          <w:p w:rsidR="007D3973" w:rsidRPr="00C81518" w:rsidRDefault="007D3973" w:rsidP="007D3973">
            <w:pPr>
              <w:tabs>
                <w:tab w:val="left" w:pos="700"/>
              </w:tabs>
              <w:spacing w:line="360" w:lineRule="auto"/>
              <w:jc w:val="both"/>
              <w:rPr>
                <w:sz w:val="26"/>
                <w:szCs w:val="26"/>
              </w:rPr>
            </w:pPr>
            <w:r w:rsidRPr="00C81518">
              <w:rPr>
                <w:sz w:val="26"/>
                <w:szCs w:val="26"/>
              </w:rPr>
              <w:tab/>
              <w:t xml:space="preserve">-Sự tăng lên của cấu tạo hữu cơ của tư bản biểu hiện ở chỗ tư bản bất biến tăng tuyệt đối, còn tư bản khả biến có thể tăng tuyệt đối, </w:t>
            </w:r>
            <w:r w:rsidRPr="00C81518">
              <w:rPr>
                <w:sz w:val="26"/>
                <w:szCs w:val="26"/>
              </w:rPr>
              <w:lastRenderedPageBreak/>
              <w:t xml:space="preserve">nhưng lại giảm xuống một cách tương đối. </w:t>
            </w:r>
          </w:p>
          <w:p w:rsidR="007D3973" w:rsidRPr="00C81518" w:rsidRDefault="007D3973" w:rsidP="007D3973">
            <w:pPr>
              <w:spacing w:line="360" w:lineRule="auto"/>
              <w:ind w:firstLine="720"/>
              <w:jc w:val="both"/>
              <w:rPr>
                <w:sz w:val="26"/>
                <w:szCs w:val="26"/>
              </w:rPr>
            </w:pPr>
            <w:r w:rsidRPr="00C81518">
              <w:rPr>
                <w:sz w:val="26"/>
                <w:szCs w:val="26"/>
              </w:rPr>
              <w:t xml:space="preserve">-Sự giảm xuống một cách tương đối của tư bản khả biến cũng sẽ làm cho cầu về sức lao động giảm một cách tương đối. Vì vậy, một số công nhân lâm vào tình trạng thất nghiệp </w:t>
            </w:r>
          </w:p>
          <w:p w:rsidR="007D3973" w:rsidRPr="00C81518" w:rsidRDefault="007D3973" w:rsidP="007D3973">
            <w:pPr>
              <w:spacing w:line="360" w:lineRule="auto"/>
              <w:ind w:firstLine="720"/>
              <w:jc w:val="both"/>
              <w:rPr>
                <w:sz w:val="26"/>
                <w:szCs w:val="26"/>
              </w:rPr>
            </w:pPr>
            <w:r w:rsidRPr="00C81518">
              <w:rPr>
                <w:sz w:val="26"/>
                <w:szCs w:val="26"/>
              </w:rPr>
              <w:t xml:space="preserve">-Thực tế trong quá trình tích lũy tư bản, cũng có khi quy mô sản xuất được mở rộng thu hút thêm công </w:t>
            </w:r>
            <w:r>
              <w:rPr>
                <w:sz w:val="26"/>
                <w:szCs w:val="26"/>
              </w:rPr>
              <w:t>nhân, nhưng cũng có khi thì giảm</w:t>
            </w:r>
            <w:r w:rsidRPr="00C81518">
              <w:rPr>
                <w:sz w:val="26"/>
                <w:szCs w:val="26"/>
              </w:rPr>
              <w:t xml:space="preserve"> thải bớt công nhâ</w:t>
            </w:r>
            <w:r>
              <w:rPr>
                <w:sz w:val="26"/>
                <w:szCs w:val="26"/>
              </w:rPr>
              <w:t>n. Tuy nhiên, sự thu hút và giảm</w:t>
            </w:r>
            <w:r w:rsidRPr="00C81518">
              <w:rPr>
                <w:sz w:val="26"/>
                <w:szCs w:val="26"/>
              </w:rPr>
              <w:t xml:space="preserve"> thải đó không khớp với nhau về thời gian và không gian và về quy mô, do đó, trên phạm vi toàn xã hội, luôn tồn tại một bộ phận công nhân bị thất nghiệp </w:t>
            </w:r>
          </w:p>
          <w:p w:rsidR="00DF6BBA" w:rsidRPr="007D3973" w:rsidRDefault="007D3973" w:rsidP="007D3973">
            <w:pPr>
              <w:spacing w:line="360" w:lineRule="auto"/>
              <w:ind w:firstLine="720"/>
              <w:jc w:val="both"/>
              <w:rPr>
                <w:sz w:val="26"/>
                <w:szCs w:val="26"/>
              </w:rPr>
            </w:pPr>
            <w:r w:rsidRPr="00C81518">
              <w:rPr>
                <w:sz w:val="26"/>
                <w:szCs w:val="26"/>
              </w:rPr>
              <w:t>-Như vậy, cấu tạo hữu cơ của tư bản tăng lên trong quá trình tích lũy chính là nguyên nhân trực tiếp gây ra nạn thất</w:t>
            </w:r>
            <w:r>
              <w:rPr>
                <w:sz w:val="26"/>
                <w:szCs w:val="26"/>
              </w:rPr>
              <w:t xml:space="preserve"> nghiệp trong chủ nghĩa tư bản.</w:t>
            </w:r>
          </w:p>
        </w:tc>
        <w:tc>
          <w:tcPr>
            <w:tcW w:w="833" w:type="dxa"/>
          </w:tcPr>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t>0.</w:t>
            </w:r>
            <w:r w:rsidR="007D3973">
              <w:t>2</w:t>
            </w:r>
            <w:r>
              <w:t>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7D3973" w:rsidP="00DF6BBA">
            <w:pPr>
              <w:widowControl w:val="0"/>
              <w:spacing w:line="276" w:lineRule="auto"/>
              <w:jc w:val="both"/>
            </w:pPr>
            <w:r>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7D3973" w:rsidRPr="00D07595" w:rsidRDefault="00DF6BBA" w:rsidP="00DF6BBA">
            <w:pPr>
              <w:widowControl w:val="0"/>
              <w:spacing w:line="276" w:lineRule="auto"/>
              <w:jc w:val="both"/>
            </w:pPr>
            <w:r>
              <w:t>0.</w:t>
            </w:r>
            <w:r w:rsidR="007D3973">
              <w:t>25</w:t>
            </w:r>
          </w:p>
        </w:tc>
      </w:tr>
      <w:tr w:rsidR="00DF6BBA" w:rsidRPr="00D07595" w:rsidTr="003E399F">
        <w:trPr>
          <w:trHeight w:val="572"/>
        </w:trPr>
        <w:tc>
          <w:tcPr>
            <w:tcW w:w="693"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center"/>
              <w:rPr>
                <w:b/>
              </w:rPr>
            </w:pPr>
            <w:r>
              <w:rPr>
                <w:b/>
              </w:rPr>
              <w:lastRenderedPageBreak/>
              <w:t>2</w:t>
            </w:r>
          </w:p>
        </w:tc>
        <w:tc>
          <w:tcPr>
            <w:tcW w:w="425"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right"/>
              <w:rPr>
                <w:b/>
                <w:i/>
              </w:rPr>
            </w:pPr>
          </w:p>
        </w:tc>
        <w:tc>
          <w:tcPr>
            <w:tcW w:w="7691"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rPr>
                <w:b/>
                <w:i/>
              </w:rPr>
            </w:pPr>
          </w:p>
        </w:tc>
        <w:tc>
          <w:tcPr>
            <w:tcW w:w="833"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both"/>
              <w:rPr>
                <w:b/>
              </w:rPr>
            </w:pPr>
            <w:r>
              <w:rPr>
                <w:b/>
              </w:rPr>
              <w:t>3,0</w:t>
            </w:r>
          </w:p>
        </w:tc>
      </w:tr>
      <w:tr w:rsidR="00DF6BBA" w:rsidRPr="00D07595" w:rsidTr="003E399F">
        <w:trPr>
          <w:trHeight w:val="1074"/>
        </w:trPr>
        <w:tc>
          <w:tcPr>
            <w:tcW w:w="693" w:type="dxa"/>
            <w:vMerge w:val="restart"/>
            <w:tcBorders>
              <w:top w:val="single" w:sz="4" w:space="0" w:color="auto"/>
              <w:left w:val="single" w:sz="4" w:space="0" w:color="auto"/>
              <w:right w:val="single" w:sz="4" w:space="0" w:color="auto"/>
            </w:tcBorders>
          </w:tcPr>
          <w:p w:rsidR="00DF6BBA" w:rsidRPr="00D07595" w:rsidRDefault="00DF6BBA" w:rsidP="00DF6BBA">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DF6BBA">
            <w:pPr>
              <w:widowControl w:val="0"/>
              <w:spacing w:line="480" w:lineRule="auto"/>
              <w:jc w:val="center"/>
            </w:pPr>
            <w:r w:rsidRPr="00A92A20">
              <w:rPr>
                <w:sz w:val="26"/>
              </w:rPr>
              <w:t>a</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9A01FA">
            <w:pPr>
              <w:pStyle w:val="NormalWeb"/>
              <w:spacing w:before="0" w:beforeAutospacing="0" w:after="0" w:afterAutospacing="0" w:line="360" w:lineRule="auto"/>
              <w:jc w:val="both"/>
              <w:rPr>
                <w:b/>
                <w:sz w:val="26"/>
                <w:szCs w:val="26"/>
              </w:rPr>
            </w:pPr>
            <w:r w:rsidRPr="00C81518">
              <w:rPr>
                <w:b/>
                <w:sz w:val="26"/>
                <w:szCs w:val="26"/>
              </w:rPr>
              <w:t xml:space="preserve">*Bản chất của chủ nghĩa tư bản độc quyền nhà nước </w:t>
            </w:r>
          </w:p>
          <w:p w:rsidR="009A01FA" w:rsidRPr="00C81518" w:rsidRDefault="009A01FA" w:rsidP="009A01FA">
            <w:pPr>
              <w:pStyle w:val="NormalWeb"/>
              <w:spacing w:before="0" w:beforeAutospacing="0" w:after="0" w:afterAutospacing="0" w:line="360" w:lineRule="auto"/>
              <w:ind w:firstLine="720"/>
              <w:jc w:val="both"/>
              <w:rPr>
                <w:sz w:val="26"/>
                <w:szCs w:val="26"/>
              </w:rPr>
            </w:pPr>
            <w:r w:rsidRPr="00C81518">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DF6BBA" w:rsidRPr="00B609DC" w:rsidRDefault="00DF6BBA" w:rsidP="00DF6BBA">
            <w:pPr>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rsidRPr="00D07595">
              <w:t>0.</w:t>
            </w:r>
            <w:r w:rsidR="00AD01EA">
              <w:t>2</w:t>
            </w:r>
            <w:r>
              <w:t>5</w:t>
            </w:r>
          </w:p>
          <w:p w:rsidR="00DF6BBA" w:rsidRDefault="00DF6BBA" w:rsidP="00DF6BBA">
            <w:pPr>
              <w:widowControl w:val="0"/>
              <w:spacing w:line="276" w:lineRule="auto"/>
              <w:jc w:val="both"/>
            </w:pPr>
          </w:p>
          <w:p w:rsidR="009A01FA" w:rsidRPr="00D07595" w:rsidRDefault="009A01FA" w:rsidP="009A01FA">
            <w:pPr>
              <w:widowControl w:val="0"/>
              <w:spacing w:line="276" w:lineRule="auto"/>
              <w:jc w:val="both"/>
            </w:pPr>
          </w:p>
          <w:p w:rsidR="00DF6BBA" w:rsidRPr="00D07595" w:rsidRDefault="00DF6BBA" w:rsidP="00DF6BBA">
            <w:pPr>
              <w:widowControl w:val="0"/>
              <w:spacing w:line="276" w:lineRule="auto"/>
              <w:jc w:val="both"/>
            </w:pPr>
          </w:p>
        </w:tc>
      </w:tr>
      <w:tr w:rsidR="00DF6BBA" w:rsidRPr="00D07595" w:rsidTr="003E399F">
        <w:trPr>
          <w:trHeight w:val="2330"/>
        </w:trPr>
        <w:tc>
          <w:tcPr>
            <w:tcW w:w="693" w:type="dxa"/>
            <w:vMerge/>
            <w:tcBorders>
              <w:left w:val="single" w:sz="4" w:space="0" w:color="auto"/>
              <w:right w:val="single" w:sz="4" w:space="0" w:color="auto"/>
            </w:tcBorders>
          </w:tcPr>
          <w:p w:rsidR="00DF6BBA" w:rsidRPr="00D07595" w:rsidRDefault="00DF6BBA" w:rsidP="00DF6BBA">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DF6BBA">
            <w:pPr>
              <w:widowControl w:val="0"/>
              <w:spacing w:line="480" w:lineRule="auto"/>
              <w:jc w:val="center"/>
            </w:pPr>
            <w:r w:rsidRPr="00A92A20">
              <w:rPr>
                <w:sz w:val="26"/>
              </w:rPr>
              <w:t>b</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9A01FA">
            <w:pPr>
              <w:spacing w:line="360" w:lineRule="auto"/>
              <w:jc w:val="both"/>
              <w:rPr>
                <w:bCs/>
                <w:i/>
                <w:sz w:val="26"/>
                <w:szCs w:val="26"/>
                <w:shd w:val="clear" w:color="auto" w:fill="FFFFFF"/>
              </w:rPr>
            </w:pPr>
            <w:r w:rsidRPr="00C81518">
              <w:rPr>
                <w:b/>
                <w:sz w:val="26"/>
                <w:szCs w:val="26"/>
              </w:rPr>
              <w:t xml:space="preserve">*Những biểu hiện chủ yếu của chủ nghĩa tư bản độc quyền nhà nước </w:t>
            </w:r>
            <w:r w:rsidRPr="00C81518">
              <w:rPr>
                <w:b/>
                <w:bCs/>
                <w:sz w:val="26"/>
                <w:szCs w:val="26"/>
                <w:shd w:val="clear" w:color="auto" w:fill="FFFFFF"/>
              </w:rPr>
              <w:br/>
            </w:r>
            <w:r w:rsidRPr="00C81518">
              <w:rPr>
                <w:bCs/>
                <w:i/>
                <w:sz w:val="26"/>
                <w:szCs w:val="26"/>
                <w:shd w:val="clear" w:color="auto" w:fill="FFFFFF"/>
              </w:rPr>
              <w:t>- Sự kết hợp về nhân sự giữa các tổ chức độc quyền và nhà nước tư sản</w:t>
            </w:r>
            <w:r>
              <w:rPr>
                <w:bCs/>
                <w:i/>
                <w:sz w:val="26"/>
                <w:szCs w:val="26"/>
                <w:shd w:val="clear" w:color="auto" w:fill="FFFFFF"/>
              </w:rPr>
              <w:t>…</w:t>
            </w:r>
          </w:p>
          <w:p w:rsidR="009A01FA" w:rsidRPr="00C81518" w:rsidRDefault="009A01FA" w:rsidP="009A01FA">
            <w:pPr>
              <w:spacing w:line="360" w:lineRule="auto"/>
              <w:jc w:val="both"/>
              <w:rPr>
                <w:b/>
                <w:bCs/>
                <w:sz w:val="26"/>
                <w:szCs w:val="26"/>
              </w:rPr>
            </w:pPr>
            <w:r w:rsidRPr="00C81518">
              <w:rPr>
                <w:b/>
                <w:bCs/>
                <w:sz w:val="26"/>
                <w:szCs w:val="26"/>
                <w:shd w:val="clear" w:color="auto" w:fill="FFFFFF"/>
              </w:rPr>
              <w:t xml:space="preserve">- </w:t>
            </w:r>
            <w:r w:rsidRPr="00C81518">
              <w:rPr>
                <w:bCs/>
                <w:i/>
                <w:sz w:val="26"/>
                <w:szCs w:val="26"/>
                <w:shd w:val="clear" w:color="auto" w:fill="FFFFFF"/>
              </w:rPr>
              <w:t xml:space="preserve"> Sự hình thành và phát triển của sở hữu nhà nước:</w:t>
            </w:r>
            <w:r w:rsidRPr="00C81518">
              <w:rPr>
                <w:sz w:val="26"/>
                <w:szCs w:val="26"/>
              </w:rPr>
              <w:t xml:space="preserve"> </w:t>
            </w:r>
          </w:p>
          <w:p w:rsidR="009A01FA" w:rsidRPr="00C81518" w:rsidRDefault="009A01FA" w:rsidP="009A01FA">
            <w:pPr>
              <w:spacing w:line="360" w:lineRule="auto"/>
              <w:ind w:firstLine="720"/>
              <w:jc w:val="both"/>
              <w:rPr>
                <w:sz w:val="26"/>
                <w:szCs w:val="26"/>
              </w:rPr>
            </w:pPr>
            <w:r w:rsidRPr="00C81518">
              <w:rPr>
                <w:sz w:val="26"/>
                <w:szCs w:val="26"/>
                <w:shd w:val="clear" w:color="auto" w:fill="FFFFFF"/>
              </w:rPr>
              <w:t>+ CNTB độc quyền nhà nước thâm nhập vào mọi lĩnh vực của đời sống, nhưng nổi bật nhất là sức mạnh của s</w:t>
            </w:r>
            <w:r w:rsidR="00AD01EA">
              <w:rPr>
                <w:sz w:val="26"/>
                <w:szCs w:val="26"/>
                <w:shd w:val="clear" w:color="auto" w:fill="FFFFFF"/>
              </w:rPr>
              <w:t xml:space="preserve">ự </w:t>
            </w:r>
            <w:r w:rsidRPr="00C81518">
              <w:rPr>
                <w:sz w:val="26"/>
                <w:szCs w:val="26"/>
                <w:shd w:val="clear" w:color="auto" w:fill="FFFFFF"/>
              </w:rPr>
              <w:t>độc quyền và nhà nước</w:t>
            </w:r>
            <w:r w:rsidR="00AD01EA">
              <w:rPr>
                <w:sz w:val="26"/>
                <w:szCs w:val="26"/>
                <w:shd w:val="clear" w:color="auto" w:fill="FFFFFF"/>
              </w:rPr>
              <w:t xml:space="preserve"> kết hợp với nhau trong lĩnh vực</w:t>
            </w:r>
            <w:r w:rsidRPr="00C81518">
              <w:rPr>
                <w:sz w:val="26"/>
                <w:szCs w:val="26"/>
                <w:shd w:val="clear" w:color="auto" w:fill="FFFFFF"/>
              </w:rPr>
              <w:t xml:space="preserve"> kinh tế. Cơ sở của những biện pháp độc quyền nhà nước trong kinh tế là</w:t>
            </w:r>
            <w:r w:rsidR="00596CE3">
              <w:rPr>
                <w:sz w:val="26"/>
                <w:szCs w:val="26"/>
                <w:shd w:val="clear" w:color="auto" w:fill="FFFFFF"/>
              </w:rPr>
              <w:t xml:space="preserve"> sự thay đổi các quan hệ sở hữu.</w:t>
            </w:r>
          </w:p>
          <w:p w:rsidR="009A01FA" w:rsidRPr="00C81518" w:rsidRDefault="00596CE3" w:rsidP="009A01FA">
            <w:pPr>
              <w:spacing w:line="360" w:lineRule="auto"/>
              <w:jc w:val="both"/>
              <w:rPr>
                <w:sz w:val="26"/>
                <w:szCs w:val="26"/>
              </w:rPr>
            </w:pPr>
            <w:r>
              <w:rPr>
                <w:sz w:val="26"/>
                <w:szCs w:val="26"/>
                <w:shd w:val="clear" w:color="auto" w:fill="FFFFFF"/>
              </w:rPr>
              <w:t xml:space="preserve">            </w:t>
            </w:r>
            <w:r w:rsidR="009A01FA" w:rsidRPr="00C81518">
              <w:rPr>
                <w:sz w:val="26"/>
                <w:szCs w:val="26"/>
                <w:shd w:val="clear" w:color="auto" w:fill="FFFFFF"/>
              </w:rPr>
              <w:t>+ Sở hữu nhà nước được hình thành dưới nh</w:t>
            </w:r>
            <w:r>
              <w:rPr>
                <w:sz w:val="26"/>
                <w:szCs w:val="26"/>
                <w:shd w:val="clear" w:color="auto" w:fill="FFFFFF"/>
              </w:rPr>
              <w:t>iều</w:t>
            </w:r>
            <w:r w:rsidR="009A01FA" w:rsidRPr="00C81518">
              <w:rPr>
                <w:sz w:val="26"/>
                <w:szCs w:val="26"/>
                <w:shd w:val="clear" w:color="auto" w:fill="FFFFFF"/>
              </w:rPr>
              <w:t xml:space="preserve"> hình thức</w:t>
            </w:r>
            <w:r>
              <w:rPr>
                <w:sz w:val="26"/>
                <w:szCs w:val="26"/>
                <w:shd w:val="clear" w:color="auto" w:fill="FFFFFF"/>
              </w:rPr>
              <w:t xml:space="preserve"> khác nhau</w:t>
            </w:r>
          </w:p>
          <w:p w:rsidR="009A01FA" w:rsidRPr="00C81518" w:rsidRDefault="009A01FA" w:rsidP="009A01FA">
            <w:pPr>
              <w:spacing w:line="360" w:lineRule="auto"/>
              <w:jc w:val="both"/>
              <w:rPr>
                <w:bCs/>
                <w:i/>
                <w:sz w:val="26"/>
                <w:szCs w:val="26"/>
              </w:rPr>
            </w:pPr>
            <w:r w:rsidRPr="00C81518">
              <w:rPr>
                <w:bCs/>
                <w:i/>
                <w:sz w:val="26"/>
                <w:szCs w:val="26"/>
                <w:shd w:val="clear" w:color="auto" w:fill="FFFFFF"/>
              </w:rPr>
              <w:t xml:space="preserve">- </w:t>
            </w:r>
            <w:r w:rsidR="00596CE3">
              <w:rPr>
                <w:bCs/>
                <w:i/>
                <w:sz w:val="26"/>
                <w:szCs w:val="26"/>
                <w:shd w:val="clear" w:color="auto" w:fill="FFFFFF"/>
              </w:rPr>
              <w:t>Sự can thiệp của nhà nước vào các quá trình kinh tế</w:t>
            </w:r>
            <w:r w:rsidRPr="00C81518">
              <w:rPr>
                <w:bCs/>
                <w:i/>
                <w:sz w:val="26"/>
                <w:szCs w:val="26"/>
                <w:shd w:val="clear" w:color="auto" w:fill="FFFFFF"/>
              </w:rPr>
              <w:t>:</w:t>
            </w:r>
            <w:r w:rsidRPr="00C81518">
              <w:rPr>
                <w:sz w:val="26"/>
                <w:szCs w:val="26"/>
              </w:rPr>
              <w:t xml:space="preserve"> </w:t>
            </w:r>
          </w:p>
          <w:p w:rsidR="00DF6BBA" w:rsidRDefault="00AD01EA" w:rsidP="00AD01EA">
            <w:pPr>
              <w:spacing w:line="360" w:lineRule="auto"/>
              <w:ind w:firstLine="720"/>
              <w:jc w:val="both"/>
              <w:rPr>
                <w:sz w:val="26"/>
                <w:szCs w:val="26"/>
              </w:rPr>
            </w:pPr>
            <w:r>
              <w:rPr>
                <w:sz w:val="26"/>
                <w:szCs w:val="26"/>
              </w:rPr>
              <w:t>+ Nhà nước tư sản hình thành một tổng thể những thiết chế và thể chế kinh tế của nhà nước.</w:t>
            </w:r>
          </w:p>
          <w:p w:rsidR="00AD01EA" w:rsidRDefault="00AD01EA" w:rsidP="00AD01EA">
            <w:pPr>
              <w:spacing w:line="360" w:lineRule="auto"/>
              <w:ind w:firstLine="720"/>
              <w:jc w:val="both"/>
              <w:rPr>
                <w:sz w:val="26"/>
                <w:szCs w:val="26"/>
              </w:rPr>
            </w:pPr>
            <w:r>
              <w:rPr>
                <w:sz w:val="26"/>
                <w:szCs w:val="26"/>
              </w:rPr>
              <w:lastRenderedPageBreak/>
              <w:t>+ Sự điều tiết của nhà nước được thực hiện dưới nhiều hình thức khác nhau…</w:t>
            </w:r>
          </w:p>
          <w:p w:rsidR="003E399F" w:rsidRDefault="00AD01EA" w:rsidP="003E399F">
            <w:pPr>
              <w:spacing w:line="360" w:lineRule="auto"/>
              <w:ind w:firstLine="720"/>
              <w:jc w:val="both"/>
              <w:rPr>
                <w:sz w:val="26"/>
                <w:szCs w:val="26"/>
              </w:rPr>
            </w:pPr>
            <w:r>
              <w:rPr>
                <w:sz w:val="26"/>
                <w:szCs w:val="26"/>
              </w:rPr>
              <w:t>+ Nhà nước tư sản sử dụng các công cụ chủ yếu</w:t>
            </w:r>
            <w:r w:rsidR="003E399F">
              <w:rPr>
                <w:sz w:val="26"/>
                <w:szCs w:val="26"/>
              </w:rPr>
              <w:t xml:space="preserve"> để điều tiết kinh tế và thực hiện các chính sách kinh tế như ngân sách, thuế, hệ thống tiền tệ - tín dụng...</w:t>
            </w:r>
          </w:p>
          <w:p w:rsidR="003E399F" w:rsidRPr="00AE1BA7" w:rsidRDefault="003E399F" w:rsidP="003E399F">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276" w:lineRule="auto"/>
              <w:jc w:val="both"/>
            </w:pPr>
          </w:p>
          <w:p w:rsidR="00DF6BBA" w:rsidRDefault="00DF6BBA" w:rsidP="00DF6BBA">
            <w:pPr>
              <w:widowControl w:val="0"/>
              <w:spacing w:line="276" w:lineRule="auto"/>
              <w:jc w:val="both"/>
            </w:pPr>
          </w:p>
          <w:p w:rsidR="00596CE3" w:rsidRDefault="00596CE3" w:rsidP="00DF6BBA">
            <w:pPr>
              <w:widowControl w:val="0"/>
              <w:spacing w:line="276" w:lineRule="auto"/>
              <w:jc w:val="both"/>
            </w:pPr>
          </w:p>
          <w:p w:rsidR="00DF6BBA" w:rsidRPr="00D07595" w:rsidRDefault="00DF6BBA" w:rsidP="00DF6BBA">
            <w:pPr>
              <w:widowControl w:val="0"/>
              <w:spacing w:line="276" w:lineRule="auto"/>
              <w:jc w:val="both"/>
            </w:pPr>
            <w:r w:rsidRPr="00D07595">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rsidRPr="00D07595">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DF6BBA" w:rsidRDefault="00DF6BBA" w:rsidP="00DF6BBA">
            <w:pPr>
              <w:widowControl w:val="0"/>
              <w:spacing w:line="276" w:lineRule="auto"/>
              <w:jc w:val="both"/>
            </w:pPr>
          </w:p>
          <w:p w:rsidR="003E399F" w:rsidRPr="00D07595" w:rsidRDefault="003E399F" w:rsidP="003E399F">
            <w:pPr>
              <w:widowControl w:val="0"/>
              <w:spacing w:line="276" w:lineRule="auto"/>
              <w:jc w:val="both"/>
            </w:pPr>
            <w:r>
              <w:t>0.5</w:t>
            </w:r>
          </w:p>
        </w:tc>
      </w:tr>
      <w:tr w:rsidR="00DF6BBA" w:rsidRPr="00D07595" w:rsidTr="003E399F">
        <w:trPr>
          <w:trHeight w:val="544"/>
        </w:trPr>
        <w:tc>
          <w:tcPr>
            <w:tcW w:w="693" w:type="dxa"/>
            <w:vMerge/>
            <w:tcBorders>
              <w:left w:val="single" w:sz="4" w:space="0" w:color="auto"/>
              <w:bottom w:val="single" w:sz="4" w:space="0" w:color="auto"/>
              <w:right w:val="single" w:sz="4" w:space="0" w:color="auto"/>
            </w:tcBorders>
          </w:tcPr>
          <w:p w:rsidR="00DF6BBA" w:rsidRPr="00F13E8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DF6BBA">
            <w:pPr>
              <w:widowControl w:val="0"/>
              <w:spacing w:line="480" w:lineRule="auto"/>
              <w:jc w:val="center"/>
              <w:rPr>
                <w:b/>
                <w:sz w:val="26"/>
                <w:szCs w:val="26"/>
              </w:rPr>
            </w:pPr>
            <w:r w:rsidRPr="00A71888">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AD01EA" w:rsidRPr="00C81518" w:rsidRDefault="00AD01EA" w:rsidP="00AD01EA">
            <w:pPr>
              <w:spacing w:line="360" w:lineRule="auto"/>
              <w:jc w:val="both"/>
              <w:rPr>
                <w:rFonts w:eastAsia="Calibri"/>
                <w:sz w:val="26"/>
                <w:szCs w:val="26"/>
              </w:rPr>
            </w:pPr>
            <w:r w:rsidRPr="00C81518">
              <w:rPr>
                <w:b/>
                <w:sz w:val="26"/>
                <w:szCs w:val="26"/>
              </w:rPr>
              <w:t xml:space="preserve">*Chức năng cơ bản của các doanh nghiệp nhà nước </w:t>
            </w:r>
          </w:p>
          <w:p w:rsidR="00AD01EA" w:rsidRPr="00C81518" w:rsidRDefault="00AD01EA" w:rsidP="00AD01EA">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Mở rộng sản xuất tư bản chủ nghĩa, bảo đảm địa bàn rộng lớn cho sự phát triển của chủ nghĩa tư bản </w:t>
            </w:r>
          </w:p>
          <w:p w:rsidR="00AD01EA" w:rsidRPr="00C81518" w:rsidRDefault="00AD01EA" w:rsidP="00AD01EA">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Giải phóng tư bản của tổ chức độc quyền từ những ngành ít lãi để đưa vào những ngành kinh doanh có hiệu quả hơn </w:t>
            </w:r>
          </w:p>
          <w:p w:rsidR="00DF6BBA" w:rsidRPr="00AD01EA" w:rsidRDefault="00AD01EA" w:rsidP="00AD01EA">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Làm chỗ dựa về kinh tế cho nhà nước để nhà nước điều tiết một số quá trình kinh tế nhằm phục vụ lợi ích của tầng lớp tư bản độc quyền </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AD01EA" w:rsidP="00DF6BBA">
            <w:pPr>
              <w:widowControl w:val="0"/>
              <w:spacing w:line="480" w:lineRule="auto"/>
              <w:jc w:val="both"/>
            </w:pPr>
            <w:r>
              <w:t>0.</w:t>
            </w:r>
            <w:r w:rsidR="00DF6BBA">
              <w:t>5</w:t>
            </w:r>
          </w:p>
          <w:p w:rsidR="00DF6BBA" w:rsidRDefault="00DF6BBA" w:rsidP="00DF6BBA">
            <w:pPr>
              <w:widowControl w:val="0"/>
              <w:spacing w:line="480" w:lineRule="auto"/>
              <w:jc w:val="both"/>
            </w:pPr>
          </w:p>
          <w:p w:rsidR="00DF6BBA" w:rsidRDefault="00DF6BBA" w:rsidP="00DF6BBA">
            <w:pPr>
              <w:widowControl w:val="0"/>
              <w:spacing w:line="480" w:lineRule="auto"/>
              <w:jc w:val="both"/>
            </w:pPr>
            <w:r>
              <w:t>0.25</w:t>
            </w:r>
          </w:p>
          <w:p w:rsidR="00AD01EA" w:rsidRDefault="00AD01EA" w:rsidP="00DF6BBA">
            <w:pPr>
              <w:widowControl w:val="0"/>
              <w:spacing w:line="480" w:lineRule="auto"/>
              <w:jc w:val="both"/>
            </w:pPr>
          </w:p>
          <w:p w:rsidR="00DF6BBA" w:rsidRPr="00D07595" w:rsidRDefault="00AD01EA" w:rsidP="00DF6BBA">
            <w:pPr>
              <w:widowControl w:val="0"/>
              <w:spacing w:line="480" w:lineRule="auto"/>
              <w:jc w:val="both"/>
            </w:pPr>
            <w:r>
              <w:t>0.5</w:t>
            </w:r>
          </w:p>
        </w:tc>
      </w:tr>
      <w:tr w:rsidR="006A7A00" w:rsidRPr="00D07595" w:rsidTr="003E399F">
        <w:trPr>
          <w:trHeight w:val="544"/>
        </w:trPr>
        <w:tc>
          <w:tcPr>
            <w:tcW w:w="693" w:type="dxa"/>
            <w:tcBorders>
              <w:left w:val="single" w:sz="4" w:space="0" w:color="auto"/>
              <w:right w:val="single" w:sz="4" w:space="0" w:color="auto"/>
            </w:tcBorders>
          </w:tcPr>
          <w:p w:rsidR="006A7A00" w:rsidRDefault="006A7A00" w:rsidP="00DF6BBA">
            <w:pPr>
              <w:widowControl w:val="0"/>
              <w:spacing w:line="480" w:lineRule="auto"/>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6A7A00" w:rsidRPr="00A71888" w:rsidRDefault="006A7A00" w:rsidP="00DF6BBA">
            <w:pPr>
              <w:widowControl w:val="0"/>
              <w:spacing w:line="480" w:lineRule="auto"/>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6A7A00" w:rsidRPr="00C81518" w:rsidRDefault="006A7A00" w:rsidP="003E399F">
            <w:pPr>
              <w:spacing w:line="360" w:lineRule="auto"/>
              <w:jc w:val="both"/>
              <w:rPr>
                <w:b/>
                <w:sz w:val="26"/>
                <w:szCs w:val="26"/>
              </w:rPr>
            </w:pPr>
          </w:p>
        </w:tc>
        <w:tc>
          <w:tcPr>
            <w:tcW w:w="833" w:type="dxa"/>
            <w:tcBorders>
              <w:top w:val="single" w:sz="4" w:space="0" w:color="auto"/>
              <w:left w:val="single" w:sz="4" w:space="0" w:color="auto"/>
              <w:bottom w:val="single" w:sz="4" w:space="0" w:color="auto"/>
              <w:right w:val="single" w:sz="4" w:space="0" w:color="auto"/>
            </w:tcBorders>
          </w:tcPr>
          <w:p w:rsidR="006A7A00" w:rsidRPr="006A7A00" w:rsidRDefault="006A7A00" w:rsidP="00DF6BBA">
            <w:pPr>
              <w:widowControl w:val="0"/>
              <w:spacing w:line="480" w:lineRule="auto"/>
              <w:jc w:val="both"/>
              <w:rPr>
                <w:b/>
              </w:rPr>
            </w:pPr>
            <w:r w:rsidRPr="006A7A00">
              <w:rPr>
                <w:b/>
              </w:rPr>
              <w:t>4,0</w:t>
            </w:r>
          </w:p>
        </w:tc>
      </w:tr>
      <w:tr w:rsidR="00DF6BBA" w:rsidRPr="00D07595" w:rsidTr="003E399F">
        <w:trPr>
          <w:trHeight w:val="544"/>
        </w:trPr>
        <w:tc>
          <w:tcPr>
            <w:tcW w:w="693" w:type="dxa"/>
            <w:vMerge w:val="restart"/>
            <w:tcBorders>
              <w:left w:val="single" w:sz="4" w:space="0" w:color="auto"/>
              <w:right w:val="single" w:sz="4" w:space="0" w:color="auto"/>
            </w:tcBorders>
          </w:tcPr>
          <w:p w:rsidR="00DF6BBA" w:rsidRPr="00F13E8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DF6BBA">
            <w:pPr>
              <w:widowControl w:val="0"/>
              <w:spacing w:line="480" w:lineRule="auto"/>
              <w:jc w:val="center"/>
              <w:rPr>
                <w:b/>
                <w:sz w:val="26"/>
                <w:szCs w:val="26"/>
              </w:rPr>
            </w:pPr>
            <w:r w:rsidRPr="00A71888">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spacing w:line="360" w:lineRule="auto"/>
              <w:jc w:val="both"/>
              <w:rPr>
                <w:b/>
                <w:sz w:val="26"/>
                <w:szCs w:val="26"/>
              </w:rPr>
            </w:pPr>
            <w:r w:rsidRPr="00C81518">
              <w:rPr>
                <w:b/>
                <w:sz w:val="26"/>
                <w:szCs w:val="26"/>
              </w:rPr>
              <w:t xml:space="preserve">* Khái niệm giai cấp công nhân: </w:t>
            </w:r>
          </w:p>
          <w:p w:rsidR="00DF6BBA" w:rsidRPr="003E399F" w:rsidRDefault="003E399F" w:rsidP="003E399F">
            <w:pPr>
              <w:spacing w:line="360" w:lineRule="auto"/>
              <w:ind w:firstLine="720"/>
              <w:jc w:val="both"/>
              <w:rPr>
                <w:sz w:val="26"/>
                <w:szCs w:val="26"/>
              </w:rPr>
            </w:pPr>
            <w:r w:rsidRPr="00C81518">
              <w:rPr>
                <w:sz w:val="26"/>
                <w:szCs w:val="26"/>
              </w:rPr>
              <w:t>Là một tập đoàn xã hội ổn định, hình thành và phát triển cùng với quá trình phát triển của nền công nghiệp hiện đại, với nhịp độ phát triển của lực lượng sản xuất có tính chất xã hội hóa ngày càng cao</w:t>
            </w:r>
            <w:r>
              <w:rPr>
                <w:sz w:val="26"/>
                <w:szCs w:val="26"/>
              </w:rPr>
              <w:t>…</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DF6BBA" w:rsidP="00DF6BBA">
            <w:pPr>
              <w:widowControl w:val="0"/>
              <w:spacing w:line="480" w:lineRule="auto"/>
              <w:jc w:val="both"/>
            </w:pPr>
            <w:r>
              <w:t>0.25</w:t>
            </w:r>
          </w:p>
        </w:tc>
      </w:tr>
      <w:tr w:rsidR="00DF6BBA" w:rsidRPr="00D07595" w:rsidTr="003E399F">
        <w:trPr>
          <w:trHeight w:val="544"/>
        </w:trPr>
        <w:tc>
          <w:tcPr>
            <w:tcW w:w="693" w:type="dxa"/>
            <w:vMerge/>
            <w:tcBorders>
              <w:left w:val="single" w:sz="4" w:space="0" w:color="auto"/>
              <w:right w:val="single" w:sz="4" w:space="0" w:color="auto"/>
            </w:tcBorders>
          </w:tcPr>
          <w:p w:rsidR="00DF6BB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DF6BBA">
            <w:pPr>
              <w:widowControl w:val="0"/>
              <w:spacing w:line="480" w:lineRule="auto"/>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widowControl w:val="0"/>
              <w:spacing w:line="360" w:lineRule="auto"/>
              <w:jc w:val="both"/>
              <w:rPr>
                <w:b/>
                <w:sz w:val="26"/>
                <w:szCs w:val="26"/>
              </w:rPr>
            </w:pPr>
            <w:r w:rsidRPr="00C81518">
              <w:rPr>
                <w:b/>
                <w:sz w:val="26"/>
                <w:szCs w:val="26"/>
              </w:rPr>
              <w:t xml:space="preserve">* Nội dung sứ mệnh lịch sử của giai cấp công nhân </w:t>
            </w:r>
          </w:p>
          <w:p w:rsidR="003E399F" w:rsidRPr="00C81518" w:rsidRDefault="003E399F" w:rsidP="003E399F">
            <w:pPr>
              <w:widowControl w:val="0"/>
              <w:spacing w:line="360" w:lineRule="auto"/>
              <w:jc w:val="both"/>
              <w:rPr>
                <w:i/>
                <w:iCs/>
                <w:sz w:val="26"/>
                <w:szCs w:val="26"/>
              </w:rPr>
            </w:pPr>
            <w:r w:rsidRPr="00C81518">
              <w:rPr>
                <w:i/>
                <w:iCs/>
                <w:sz w:val="26"/>
                <w:szCs w:val="26"/>
              </w:rPr>
              <w:t xml:space="preserve">     </w:t>
            </w:r>
            <w:r w:rsidRPr="00C81518">
              <w:rPr>
                <w:iCs/>
                <w:sz w:val="26"/>
                <w:szCs w:val="26"/>
              </w:rPr>
              <w:t xml:space="preserve">- </w:t>
            </w:r>
            <w:r w:rsidRPr="00C81518">
              <w:rPr>
                <w:i/>
                <w:iCs/>
                <w:sz w:val="26"/>
                <w:szCs w:val="26"/>
              </w:rPr>
              <w:t xml:space="preserve"> </w:t>
            </w:r>
            <w:r w:rsidRPr="00C81518">
              <w:rPr>
                <w:iCs/>
                <w:sz w:val="26"/>
                <w:szCs w:val="26"/>
              </w:rPr>
              <w:t>Nội dung tổng quát</w:t>
            </w:r>
            <w:r w:rsidRPr="00C81518">
              <w:rPr>
                <w:i/>
                <w:iCs/>
                <w:sz w:val="26"/>
                <w:szCs w:val="26"/>
              </w:rPr>
              <w:t>:</w:t>
            </w:r>
            <w:r w:rsidRPr="00C81518">
              <w:rPr>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w:t>
            </w:r>
          </w:p>
          <w:p w:rsidR="003E399F" w:rsidRPr="00C81518" w:rsidRDefault="003E399F" w:rsidP="003E399F">
            <w:pPr>
              <w:widowControl w:val="0"/>
              <w:spacing w:line="360" w:lineRule="auto"/>
              <w:jc w:val="both"/>
              <w:rPr>
                <w:i/>
                <w:iCs/>
                <w:sz w:val="26"/>
                <w:szCs w:val="26"/>
              </w:rPr>
            </w:pPr>
            <w:r w:rsidRPr="00C81518">
              <w:rPr>
                <w:sz w:val="26"/>
                <w:szCs w:val="26"/>
              </w:rPr>
              <w:t xml:space="preserve">     -  Sứ mệnh lịch sử của giai cấp công nhân được thực hiện qua 2 bước:</w:t>
            </w:r>
          </w:p>
          <w:p w:rsidR="003E399F" w:rsidRPr="00C81518" w:rsidRDefault="003E399F" w:rsidP="003E399F">
            <w:pPr>
              <w:widowControl w:val="0"/>
              <w:spacing w:line="360" w:lineRule="auto"/>
              <w:ind w:firstLine="720"/>
              <w:jc w:val="both"/>
              <w:rPr>
                <w:sz w:val="26"/>
                <w:szCs w:val="26"/>
              </w:rPr>
            </w:pPr>
            <w:r w:rsidRPr="00C81518">
              <w:rPr>
                <w:sz w:val="26"/>
                <w:szCs w:val="26"/>
              </w:rPr>
              <w:t>+ Bước thứ nhất: giai cấp công nhân phải giành cho được chính quyền v</w:t>
            </w:r>
            <w:r>
              <w:rPr>
                <w:sz w:val="26"/>
                <w:szCs w:val="26"/>
              </w:rPr>
              <w:t>à thiết lập chuyên chính vô sản.</w:t>
            </w:r>
          </w:p>
          <w:p w:rsidR="003E399F" w:rsidRPr="00C81518" w:rsidRDefault="003E399F" w:rsidP="003E399F">
            <w:pPr>
              <w:spacing w:line="360" w:lineRule="auto"/>
              <w:ind w:firstLine="720"/>
              <w:jc w:val="both"/>
              <w:rPr>
                <w:sz w:val="26"/>
                <w:szCs w:val="26"/>
              </w:rPr>
            </w:pPr>
            <w:r w:rsidRPr="00C81518">
              <w:rPr>
                <w:b/>
                <w:sz w:val="26"/>
                <w:szCs w:val="26"/>
              </w:rPr>
              <w:t xml:space="preserve">+ </w:t>
            </w:r>
            <w:r w:rsidRPr="00C81518">
              <w:rPr>
                <w:sz w:val="26"/>
                <w:szCs w:val="26"/>
              </w:rPr>
              <w:t>Bước thứ hai:</w:t>
            </w:r>
            <w:r w:rsidRPr="00C81518">
              <w:rPr>
                <w:b/>
                <w:sz w:val="26"/>
                <w:szCs w:val="26"/>
              </w:rPr>
              <w:t xml:space="preserve"> </w:t>
            </w:r>
            <w:r w:rsidRPr="00C81518">
              <w:rPr>
                <w:sz w:val="26"/>
                <w:szCs w:val="26"/>
              </w:rPr>
              <w:t xml:space="preserve">giai cấp vô sản dùng sự thống trị của mình để từng bước đoạt lấy toàn bộ tư bản trong tay giai cấp tư sản để tập trung tất cả những công cụ </w:t>
            </w:r>
            <w:r>
              <w:rPr>
                <w:sz w:val="26"/>
                <w:szCs w:val="26"/>
              </w:rPr>
              <w:t>sản xuất vào trong tay nhà nước.</w:t>
            </w:r>
          </w:p>
          <w:p w:rsidR="00DF6BBA" w:rsidRPr="00573B14" w:rsidRDefault="00DF6BBA" w:rsidP="00DF6BBA">
            <w:pPr>
              <w:spacing w:line="360" w:lineRule="auto"/>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DF6BBA" w:rsidP="00DF6BBA">
            <w:pPr>
              <w:widowControl w:val="0"/>
              <w:spacing w:line="480" w:lineRule="auto"/>
              <w:jc w:val="both"/>
            </w:pPr>
            <w:r>
              <w:t>0.5</w:t>
            </w:r>
          </w:p>
          <w:p w:rsidR="00DF6BBA" w:rsidRDefault="00DF6BBA"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DF6BBA" w:rsidRDefault="00DF6BBA" w:rsidP="00DF6BBA">
            <w:pPr>
              <w:widowControl w:val="0"/>
              <w:spacing w:line="480" w:lineRule="auto"/>
              <w:jc w:val="both"/>
            </w:pPr>
            <w:r>
              <w:t>0.</w:t>
            </w:r>
            <w:r w:rsidR="003E399F">
              <w:t>2</w:t>
            </w:r>
            <w:r>
              <w:t>5</w:t>
            </w:r>
          </w:p>
          <w:p w:rsidR="003E399F" w:rsidRDefault="003E399F" w:rsidP="00DF6BBA">
            <w:pPr>
              <w:widowControl w:val="0"/>
              <w:spacing w:line="480" w:lineRule="auto"/>
              <w:jc w:val="both"/>
            </w:pPr>
          </w:p>
          <w:p w:rsidR="003E399F" w:rsidRDefault="003E399F" w:rsidP="00DF6BBA">
            <w:pPr>
              <w:widowControl w:val="0"/>
              <w:spacing w:line="480" w:lineRule="auto"/>
              <w:jc w:val="both"/>
            </w:pPr>
            <w:r>
              <w:t>0.25</w:t>
            </w:r>
          </w:p>
        </w:tc>
      </w:tr>
      <w:tr w:rsidR="00DF6BBA" w:rsidRPr="00D07595" w:rsidTr="003E399F">
        <w:trPr>
          <w:trHeight w:val="544"/>
        </w:trPr>
        <w:tc>
          <w:tcPr>
            <w:tcW w:w="693" w:type="dxa"/>
            <w:vMerge/>
            <w:tcBorders>
              <w:left w:val="single" w:sz="4" w:space="0" w:color="auto"/>
              <w:right w:val="single" w:sz="4" w:space="0" w:color="auto"/>
            </w:tcBorders>
          </w:tcPr>
          <w:p w:rsidR="00DF6BB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DF6BBA">
            <w:pPr>
              <w:widowControl w:val="0"/>
              <w:spacing w:line="480" w:lineRule="auto"/>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spacing w:line="360" w:lineRule="auto"/>
              <w:jc w:val="both"/>
              <w:rPr>
                <w:b/>
                <w:sz w:val="26"/>
                <w:szCs w:val="26"/>
              </w:rPr>
            </w:pPr>
            <w:r w:rsidRPr="00C81518">
              <w:rPr>
                <w:b/>
                <w:sz w:val="26"/>
                <w:szCs w:val="26"/>
              </w:rPr>
              <w:t xml:space="preserve">* Liên hệ </w:t>
            </w:r>
          </w:p>
          <w:p w:rsidR="003E399F" w:rsidRPr="00C81518" w:rsidRDefault="003E399F" w:rsidP="003E399F">
            <w:pPr>
              <w:spacing w:line="360" w:lineRule="auto"/>
              <w:jc w:val="both"/>
              <w:rPr>
                <w:sz w:val="26"/>
                <w:szCs w:val="26"/>
              </w:rPr>
            </w:pPr>
            <w:r w:rsidRPr="00C81518">
              <w:rPr>
                <w:sz w:val="26"/>
                <w:szCs w:val="26"/>
              </w:rPr>
              <w:lastRenderedPageBreak/>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w:t>
            </w:r>
            <w:r>
              <w:rPr>
                <w:sz w:val="26"/>
                <w:szCs w:val="26"/>
              </w:rPr>
              <w:t>ịch vụ có tính chất công nghiệp…</w:t>
            </w:r>
          </w:p>
          <w:p w:rsidR="003E399F" w:rsidRPr="00C81518" w:rsidRDefault="003E399F" w:rsidP="003E399F">
            <w:pPr>
              <w:spacing w:line="360" w:lineRule="auto"/>
              <w:jc w:val="both"/>
              <w:rPr>
                <w:sz w:val="26"/>
                <w:szCs w:val="26"/>
              </w:rPr>
            </w:pPr>
            <w:r w:rsidRPr="00C81518">
              <w:rPr>
                <w:sz w:val="26"/>
                <w:szCs w:val="26"/>
              </w:rPr>
              <w:t>- Nội dung sứ mệnh:</w:t>
            </w:r>
          </w:p>
          <w:p w:rsidR="003E399F" w:rsidRPr="00C81518" w:rsidRDefault="003E399F" w:rsidP="003E399F">
            <w:pPr>
              <w:spacing w:line="360" w:lineRule="auto"/>
              <w:ind w:firstLine="720"/>
              <w:jc w:val="both"/>
              <w:rPr>
                <w:sz w:val="26"/>
                <w:szCs w:val="26"/>
              </w:rPr>
            </w:pPr>
            <w:r w:rsidRPr="00C81518">
              <w:rPr>
                <w:sz w:val="26"/>
                <w:szCs w:val="26"/>
              </w:rPr>
              <w:t xml:space="preserve">+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w:t>
            </w:r>
          </w:p>
          <w:p w:rsidR="003E399F" w:rsidRPr="00C81518" w:rsidRDefault="003E399F" w:rsidP="003E399F">
            <w:pPr>
              <w:spacing w:line="360" w:lineRule="auto"/>
              <w:ind w:firstLine="720"/>
              <w:jc w:val="both"/>
              <w:rPr>
                <w:sz w:val="26"/>
                <w:szCs w:val="26"/>
              </w:rPr>
            </w:pPr>
            <w:r w:rsidRPr="00C81518">
              <w:rPr>
                <w:sz w:val="26"/>
                <w:szCs w:val="26"/>
              </w:rPr>
              <w:t>+ Là giai cấp thông qua sự lãnh đạo của Đảng Cộng sản thực hiện xây dựng nhà n</w:t>
            </w:r>
            <w:r>
              <w:rPr>
                <w:sz w:val="26"/>
                <w:szCs w:val="26"/>
              </w:rPr>
              <w:t>ước pháp quyền xã hội chủ nghĩa.</w:t>
            </w:r>
          </w:p>
          <w:p w:rsidR="003E399F" w:rsidRPr="00C81518" w:rsidRDefault="003E399F" w:rsidP="003E399F">
            <w:pPr>
              <w:spacing w:line="360" w:lineRule="auto"/>
              <w:ind w:firstLine="720"/>
              <w:jc w:val="both"/>
              <w:rPr>
                <w:sz w:val="26"/>
                <w:szCs w:val="26"/>
              </w:rPr>
            </w:pPr>
            <w:r w:rsidRPr="00C81518">
              <w:rPr>
                <w:sz w:val="26"/>
                <w:szCs w:val="26"/>
              </w:rPr>
              <w:t xml:space="preserve">+ Xây dựng nền văn hóa xã hội chủ nghĩa, lấy tư tưởng của chủ nghĩa Mác –Lê nin là tư tưởng chủ đạo </w:t>
            </w:r>
          </w:p>
          <w:p w:rsidR="003E399F" w:rsidRPr="00C81518" w:rsidRDefault="003E399F" w:rsidP="003E399F">
            <w:pPr>
              <w:spacing w:line="360" w:lineRule="auto"/>
              <w:ind w:firstLine="720"/>
              <w:jc w:val="both"/>
              <w:rPr>
                <w:sz w:val="26"/>
                <w:szCs w:val="26"/>
              </w:rPr>
            </w:pPr>
            <w:r w:rsidRPr="00C81518">
              <w:rPr>
                <w:sz w:val="26"/>
                <w:szCs w:val="26"/>
              </w:rPr>
              <w:t>+ Lực lượng nòng cốt trong liên minh giai cấp công nhân với giai cấp nông dân và đội ngũ trí</w:t>
            </w:r>
            <w:r>
              <w:rPr>
                <w:sz w:val="26"/>
                <w:szCs w:val="26"/>
              </w:rPr>
              <w:t xml:space="preserve"> thức dưới sự lãnh đạo của Đảng.</w:t>
            </w:r>
          </w:p>
          <w:p w:rsidR="00DF6BBA" w:rsidRPr="00573B14" w:rsidRDefault="00DF6BBA" w:rsidP="00DF6BBA">
            <w:pPr>
              <w:spacing w:line="360" w:lineRule="auto"/>
              <w:ind w:firstLine="720"/>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DF6BBA" w:rsidP="00DF6BBA">
            <w:pPr>
              <w:widowControl w:val="0"/>
              <w:spacing w:line="480" w:lineRule="auto"/>
              <w:jc w:val="both"/>
            </w:pPr>
            <w:r>
              <w:lastRenderedPageBreak/>
              <w:t>0.</w:t>
            </w:r>
            <w:r w:rsidR="003E399F">
              <w:t>2</w:t>
            </w:r>
            <w:r>
              <w:t>5</w:t>
            </w:r>
          </w:p>
          <w:p w:rsidR="00DF6BBA" w:rsidRDefault="00DF6BBA" w:rsidP="00DF6BBA">
            <w:pPr>
              <w:widowControl w:val="0"/>
              <w:spacing w:line="480" w:lineRule="auto"/>
              <w:jc w:val="both"/>
            </w:pPr>
          </w:p>
          <w:p w:rsidR="00DF6BBA" w:rsidRDefault="00DF6BBA"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DF6BBA" w:rsidRDefault="00DF6BBA" w:rsidP="00DF6BBA">
            <w:pPr>
              <w:widowControl w:val="0"/>
              <w:spacing w:line="480" w:lineRule="auto"/>
              <w:jc w:val="both"/>
            </w:pPr>
            <w:r>
              <w:t>0.5</w:t>
            </w:r>
          </w:p>
          <w:p w:rsidR="00DF6BBA" w:rsidRDefault="00DF6BBA" w:rsidP="00DF6BBA">
            <w:pPr>
              <w:widowControl w:val="0"/>
              <w:spacing w:line="480" w:lineRule="auto"/>
              <w:jc w:val="both"/>
            </w:pPr>
          </w:p>
          <w:p w:rsidR="00DF6BBA" w:rsidRDefault="00DF6BBA" w:rsidP="00DF6BBA">
            <w:pPr>
              <w:widowControl w:val="0"/>
              <w:spacing w:line="480" w:lineRule="auto"/>
              <w:jc w:val="both"/>
            </w:pPr>
          </w:p>
          <w:p w:rsidR="00DF6BBA" w:rsidRDefault="003E399F" w:rsidP="00DF6BBA">
            <w:pPr>
              <w:widowControl w:val="0"/>
              <w:spacing w:line="480" w:lineRule="auto"/>
              <w:jc w:val="both"/>
            </w:pPr>
            <w:r>
              <w:t>0.</w:t>
            </w:r>
            <w:r w:rsidR="00DF6BBA">
              <w:t>5</w:t>
            </w:r>
          </w:p>
          <w:p w:rsidR="003E399F" w:rsidRDefault="003E399F" w:rsidP="00DF6BBA">
            <w:pPr>
              <w:widowControl w:val="0"/>
              <w:spacing w:line="480" w:lineRule="auto"/>
              <w:jc w:val="both"/>
            </w:pPr>
            <w:r>
              <w:t>0.25</w:t>
            </w:r>
          </w:p>
          <w:p w:rsidR="003E399F" w:rsidRDefault="003E399F" w:rsidP="00DF6BBA">
            <w:pPr>
              <w:widowControl w:val="0"/>
              <w:spacing w:line="480" w:lineRule="auto"/>
              <w:jc w:val="both"/>
            </w:pPr>
          </w:p>
          <w:p w:rsidR="003E399F" w:rsidRDefault="003E399F" w:rsidP="00DF6BBA">
            <w:pPr>
              <w:widowControl w:val="0"/>
              <w:spacing w:line="480" w:lineRule="auto"/>
              <w:jc w:val="both"/>
            </w:pPr>
            <w:r>
              <w:t>0.25</w:t>
            </w:r>
          </w:p>
          <w:p w:rsidR="00DF6BBA" w:rsidRDefault="00DF6BBA" w:rsidP="00DF6BBA">
            <w:pPr>
              <w:widowControl w:val="0"/>
              <w:spacing w:line="480" w:lineRule="auto"/>
              <w:jc w:val="both"/>
            </w:pPr>
          </w:p>
        </w:tc>
      </w:tr>
      <w:tr w:rsidR="003E399F" w:rsidRPr="00D07595" w:rsidTr="003E399F">
        <w:trPr>
          <w:gridAfter w:val="3"/>
          <w:wAfter w:w="8949" w:type="dxa"/>
          <w:trHeight w:val="552"/>
        </w:trPr>
        <w:tc>
          <w:tcPr>
            <w:tcW w:w="693" w:type="dxa"/>
            <w:vMerge/>
            <w:tcBorders>
              <w:left w:val="single" w:sz="4" w:space="0" w:color="auto"/>
              <w:bottom w:val="single" w:sz="4" w:space="0" w:color="auto"/>
              <w:right w:val="single" w:sz="4" w:space="0" w:color="auto"/>
            </w:tcBorders>
          </w:tcPr>
          <w:p w:rsidR="003E399F" w:rsidRDefault="003E399F" w:rsidP="00DF6BBA">
            <w:pPr>
              <w:widowControl w:val="0"/>
              <w:spacing w:line="480" w:lineRule="auto"/>
              <w:jc w:val="center"/>
              <w:rPr>
                <w:b/>
              </w:rPr>
            </w:pPr>
          </w:p>
        </w:tc>
      </w:tr>
    </w:tbl>
    <w:p w:rsidR="00DF6BBA" w:rsidRDefault="00DF6BBA" w:rsidP="00DF6BBA">
      <w:pPr>
        <w:spacing w:line="276" w:lineRule="auto"/>
        <w:jc w:val="center"/>
      </w:pPr>
    </w:p>
    <w:p w:rsidR="00DF6BBA" w:rsidRDefault="00DF6BBA" w:rsidP="00DF6BBA">
      <w:pPr>
        <w:spacing w:line="276" w:lineRule="auto"/>
        <w:jc w:val="center"/>
      </w:pPr>
    </w:p>
    <w:p w:rsidR="00DF6BBA" w:rsidRPr="00D07595" w:rsidRDefault="00DF6BBA" w:rsidP="00DF6BBA">
      <w:pPr>
        <w:spacing w:line="276" w:lineRule="auto"/>
        <w:jc w:val="center"/>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p>
    <w:p w:rsidR="00DF6BBA" w:rsidRDefault="00DF6BBA" w:rsidP="00DF6BBA">
      <w:pPr>
        <w:jc w:val="center"/>
      </w:pPr>
    </w:p>
    <w:p w:rsidR="00DF6BBA" w:rsidRDefault="00DF6BBA" w:rsidP="00DF6BBA">
      <w:pPr>
        <w:jc w:val="center"/>
      </w:pPr>
    </w:p>
    <w:p w:rsidR="00DF6BBA" w:rsidRDefault="00DF6BBA" w:rsidP="00DF6BBA">
      <w:pPr>
        <w:jc w:val="center"/>
      </w:pPr>
    </w:p>
    <w:p w:rsidR="00DF6BBA" w:rsidRPr="00DF6BBA" w:rsidRDefault="00DF6BBA" w:rsidP="00DF6BBA">
      <w:pPr>
        <w:rPr>
          <w:b/>
          <w:sz w:val="22"/>
          <w:szCs w:val="22"/>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F6BBA" w:rsidRDefault="00DF6BBA" w:rsidP="00DF6BBA">
      <w:pPr>
        <w:rPr>
          <w:i/>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Pr="00911E9E" w:rsidRDefault="00FF1884" w:rsidP="00DF6BBA">
      <w:pPr>
        <w:rPr>
          <w:b/>
          <w:sz w:val="22"/>
          <w:szCs w:val="22"/>
        </w:rPr>
      </w:pPr>
      <w:r w:rsidRPr="00911E9E">
        <w:rPr>
          <w:b/>
          <w:sz w:val="22"/>
          <w:szCs w:val="22"/>
        </w:rPr>
        <w:t xml:space="preserve">           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t xml:space="preserve">                </w:t>
      </w:r>
      <w:r w:rsidR="00DC7A4F" w:rsidRPr="00911E9E">
        <w:rPr>
          <w:b/>
          <w:sz w:val="22"/>
          <w:szCs w:val="22"/>
        </w:rPr>
        <w:t>Phan Thị Thùy Trang</w:t>
      </w:r>
    </w:p>
    <w:p w:rsidR="00DF6BBA" w:rsidRPr="00911E9E" w:rsidRDefault="00DF6BBA" w:rsidP="00DF6BBA">
      <w:pPr>
        <w:rPr>
          <w:b/>
          <w:i/>
          <w:sz w:val="22"/>
          <w:szCs w:val="22"/>
        </w:rPr>
      </w:pPr>
    </w:p>
    <w:p w:rsidR="00DF6BBA" w:rsidRPr="00911E9E" w:rsidRDefault="00DF6BBA" w:rsidP="00DF6BBA">
      <w:pPr>
        <w:rPr>
          <w:b/>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sectPr w:rsidR="00DF6BB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4B15"/>
    <w:rsid w:val="000718CC"/>
    <w:rsid w:val="000829FA"/>
    <w:rsid w:val="000976C2"/>
    <w:rsid w:val="000E3773"/>
    <w:rsid w:val="00134BCB"/>
    <w:rsid w:val="001B47CB"/>
    <w:rsid w:val="001B6985"/>
    <w:rsid w:val="001D64E2"/>
    <w:rsid w:val="002035E7"/>
    <w:rsid w:val="003B47A7"/>
    <w:rsid w:val="003E399F"/>
    <w:rsid w:val="00440F1F"/>
    <w:rsid w:val="00462998"/>
    <w:rsid w:val="00573B14"/>
    <w:rsid w:val="00582F87"/>
    <w:rsid w:val="0059650C"/>
    <w:rsid w:val="00596CE3"/>
    <w:rsid w:val="00623170"/>
    <w:rsid w:val="006A7A00"/>
    <w:rsid w:val="006B6936"/>
    <w:rsid w:val="006D4D38"/>
    <w:rsid w:val="007D3973"/>
    <w:rsid w:val="00826464"/>
    <w:rsid w:val="008E0412"/>
    <w:rsid w:val="009118F2"/>
    <w:rsid w:val="00911E9E"/>
    <w:rsid w:val="009537BE"/>
    <w:rsid w:val="009A01FA"/>
    <w:rsid w:val="009A52A4"/>
    <w:rsid w:val="00A26F39"/>
    <w:rsid w:val="00A3268E"/>
    <w:rsid w:val="00A35281"/>
    <w:rsid w:val="00A71888"/>
    <w:rsid w:val="00A92A20"/>
    <w:rsid w:val="00AD01EA"/>
    <w:rsid w:val="00AE0710"/>
    <w:rsid w:val="00AE1BA7"/>
    <w:rsid w:val="00B033A3"/>
    <w:rsid w:val="00B609DC"/>
    <w:rsid w:val="00D07595"/>
    <w:rsid w:val="00D134B3"/>
    <w:rsid w:val="00D14179"/>
    <w:rsid w:val="00D376B9"/>
    <w:rsid w:val="00DB0E7C"/>
    <w:rsid w:val="00DC7A4F"/>
    <w:rsid w:val="00DF6BBA"/>
    <w:rsid w:val="00EB0404"/>
    <w:rsid w:val="00EB3351"/>
    <w:rsid w:val="00EE506A"/>
    <w:rsid w:val="00F13E8A"/>
    <w:rsid w:val="00FA0A5E"/>
    <w:rsid w:val="00FA5483"/>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lang w:val="x-none" w:eastAsia="x-none"/>
    </w:rPr>
  </w:style>
  <w:style w:type="paragraph" w:styleId="NormalWeb">
    <w:name w:val="Normal (Web)"/>
    <w:basedOn w:val="Normal"/>
    <w:unhideWhenUsed/>
    <w:rsid w:val="009A01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lang w:val="x-none" w:eastAsia="x-none"/>
    </w:rPr>
  </w:style>
  <w:style w:type="paragraph" w:styleId="NormalWeb">
    <w:name w:val="Normal (Web)"/>
    <w:basedOn w:val="Normal"/>
    <w:unhideWhenUsed/>
    <w:rsid w:val="009A01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10</Pages>
  <Words>2227</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14</cp:revision>
  <cp:lastPrinted>2015-11-23T01:27:00Z</cp:lastPrinted>
  <dcterms:created xsi:type="dcterms:W3CDTF">2015-11-20T10:01:00Z</dcterms:created>
  <dcterms:modified xsi:type="dcterms:W3CDTF">2015-11-30T07:32:00Z</dcterms:modified>
</cp:coreProperties>
</file>